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40"/>
        <w:tblOverlap w:val="never"/>
        <w:tblW w:w="10043" w:type="dxa"/>
        <w:tblLayout w:type="fixed"/>
        <w:tblLook w:val="01E0" w:firstRow="1" w:lastRow="1" w:firstColumn="1" w:lastColumn="1" w:noHBand="0" w:noVBand="0"/>
      </w:tblPr>
      <w:tblGrid>
        <w:gridCol w:w="7488"/>
        <w:gridCol w:w="2555"/>
      </w:tblGrid>
      <w:tr w:rsidR="00C578EC" w:rsidRPr="00CC7F21" w14:paraId="06DFDA20" w14:textId="77777777" w:rsidTr="002D1778">
        <w:trPr>
          <w:trHeight w:val="1837"/>
        </w:trPr>
        <w:tc>
          <w:tcPr>
            <w:tcW w:w="7488" w:type="dxa"/>
          </w:tcPr>
          <w:p w14:paraId="4E831AFC" w14:textId="0E1A848E" w:rsidR="00C578EC" w:rsidRPr="00BF1F8B" w:rsidRDefault="00C578EC" w:rsidP="00BF1F8B">
            <w:pPr>
              <w:pStyle w:val="Nadpis3"/>
              <w:spacing w:before="120"/>
              <w:rPr>
                <w:rFonts w:asciiTheme="majorHAnsi" w:hAnsiTheme="majorHAnsi"/>
                <w:sz w:val="56"/>
                <w:szCs w:val="56"/>
              </w:rPr>
            </w:pPr>
            <w:r w:rsidRPr="00BF1F8B">
              <w:rPr>
                <w:rFonts w:asciiTheme="majorHAnsi" w:hAnsiTheme="majorHAnsi"/>
                <w:sz w:val="56"/>
                <w:szCs w:val="56"/>
              </w:rPr>
              <w:t>POZVÁNKA</w:t>
            </w:r>
          </w:p>
          <w:p w14:paraId="16AF24AB" w14:textId="2A5BECBE" w:rsidR="00C578EC" w:rsidRPr="00BF1F8B" w:rsidRDefault="00C578EC" w:rsidP="00BF1F8B">
            <w:pPr>
              <w:pStyle w:val="Nadpis3"/>
              <w:spacing w:before="120"/>
              <w:rPr>
                <w:rFonts w:asciiTheme="majorHAnsi" w:hAnsiTheme="majorHAnsi"/>
                <w:sz w:val="36"/>
                <w:szCs w:val="36"/>
              </w:rPr>
            </w:pPr>
            <w:proofErr w:type="gramStart"/>
            <w:r w:rsidRPr="00BF1F8B">
              <w:rPr>
                <w:rFonts w:asciiTheme="majorHAnsi" w:hAnsiTheme="majorHAnsi"/>
                <w:sz w:val="36"/>
                <w:szCs w:val="36"/>
              </w:rPr>
              <w:t>NA  AKCE</w:t>
            </w:r>
            <w:proofErr w:type="gramEnd"/>
            <w:r w:rsidRPr="00BF1F8B">
              <w:rPr>
                <w:rFonts w:asciiTheme="majorHAnsi" w:hAnsiTheme="majorHAnsi"/>
                <w:sz w:val="36"/>
                <w:szCs w:val="36"/>
              </w:rPr>
              <w:t xml:space="preserve">  SEVEROČESKÉ  POBOČKY  ČBS</w:t>
            </w:r>
          </w:p>
          <w:p w14:paraId="36E0052A" w14:textId="08770288" w:rsidR="00C578EC" w:rsidRPr="005678B7" w:rsidRDefault="00C578EC" w:rsidP="00BF1F8B">
            <w:pPr>
              <w:pStyle w:val="Nadpis3"/>
              <w:spacing w:before="120"/>
              <w:rPr>
                <w:rFonts w:asciiTheme="majorHAnsi" w:hAnsiTheme="majorHAnsi"/>
                <w:sz w:val="44"/>
                <w:szCs w:val="44"/>
              </w:rPr>
            </w:pPr>
            <w:r w:rsidRPr="005678B7">
              <w:rPr>
                <w:rFonts w:asciiTheme="majorHAnsi" w:hAnsiTheme="majorHAnsi"/>
                <w:sz w:val="44"/>
                <w:szCs w:val="44"/>
              </w:rPr>
              <w:t>V  </w:t>
            </w:r>
            <w:proofErr w:type="gramStart"/>
            <w:r w:rsidRPr="005678B7">
              <w:rPr>
                <w:rFonts w:asciiTheme="majorHAnsi" w:hAnsiTheme="majorHAnsi"/>
                <w:sz w:val="44"/>
                <w:szCs w:val="44"/>
              </w:rPr>
              <w:t xml:space="preserve">ROCE  </w:t>
            </w:r>
            <w:r w:rsidR="003A0797" w:rsidRPr="005678B7">
              <w:rPr>
                <w:rFonts w:asciiTheme="majorHAnsi" w:hAnsiTheme="majorHAnsi"/>
                <w:sz w:val="44"/>
                <w:szCs w:val="44"/>
              </w:rPr>
              <w:t>202</w:t>
            </w:r>
            <w:r w:rsidR="008F0560">
              <w:rPr>
                <w:rFonts w:asciiTheme="majorHAnsi" w:hAnsiTheme="majorHAnsi"/>
                <w:sz w:val="44"/>
                <w:szCs w:val="44"/>
              </w:rPr>
              <w:t>3</w:t>
            </w:r>
            <w:proofErr w:type="gramEnd"/>
          </w:p>
          <w:p w14:paraId="43F2153C" w14:textId="77777777" w:rsidR="00C3144A" w:rsidRPr="0066758E" w:rsidRDefault="00C3144A" w:rsidP="00C3144A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  <w:p w14:paraId="581E75E8" w14:textId="41D1BB11" w:rsidR="00DF1C6E" w:rsidRPr="005678B7" w:rsidRDefault="00DF1C6E" w:rsidP="00EC79F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555" w:type="dxa"/>
          </w:tcPr>
          <w:p w14:paraId="239E318E" w14:textId="77777777" w:rsidR="00C578EC" w:rsidRPr="00CC7F21" w:rsidRDefault="0059167F" w:rsidP="00ED54D2">
            <w:pPr>
              <w:widowControl w:val="0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448C42B" wp14:editId="569AA466">
                  <wp:extent cx="1402715" cy="1178560"/>
                  <wp:effectExtent l="0" t="0" r="6985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FA051" w14:textId="77777777" w:rsidR="00476744" w:rsidRPr="008C0ED3" w:rsidRDefault="00476744" w:rsidP="00AF3B0C">
      <w:pPr>
        <w:spacing w:before="240" w:after="120"/>
        <w:rPr>
          <w:rFonts w:ascii="Arial" w:hAnsi="Arial" w:cs="Arial"/>
          <w:bCs/>
          <w:sz w:val="20"/>
          <w:szCs w:val="20"/>
        </w:rPr>
      </w:pPr>
      <w:r w:rsidRPr="008C0ED3">
        <w:rPr>
          <w:rFonts w:ascii="Arial" w:hAnsi="Arial" w:cs="Arial"/>
          <w:b/>
          <w:bCs/>
          <w:sz w:val="20"/>
          <w:szCs w:val="20"/>
          <w:u w:val="single"/>
        </w:rPr>
        <w:t>1. Jednodenní exkurze:</w:t>
      </w:r>
      <w:r w:rsidR="004444A5" w:rsidRPr="008C0ED3">
        <w:rPr>
          <w:rFonts w:ascii="Arial" w:hAnsi="Arial" w:cs="Arial"/>
          <w:bCs/>
          <w:sz w:val="20"/>
          <w:szCs w:val="20"/>
        </w:rPr>
        <w:t xml:space="preserve"> </w:t>
      </w:r>
      <w:r w:rsidR="00487C2B" w:rsidRPr="008C0ED3">
        <w:rPr>
          <w:rFonts w:ascii="Arial" w:hAnsi="Arial" w:cs="Arial"/>
          <w:bCs/>
          <w:sz w:val="20"/>
          <w:szCs w:val="20"/>
        </w:rPr>
        <w:t>tradičně v sobotu, na výjimky je výslovně upozorněno</w:t>
      </w:r>
      <w:r w:rsidR="004444A5" w:rsidRPr="008C0ED3">
        <w:rPr>
          <w:rFonts w:ascii="Arial" w:hAnsi="Arial" w:cs="Arial"/>
          <w:bCs/>
          <w:sz w:val="20"/>
          <w:szCs w:val="20"/>
        </w:rPr>
        <w:t>.</w:t>
      </w:r>
      <w:r w:rsidR="003B2120" w:rsidRPr="008C0ED3">
        <w:rPr>
          <w:rFonts w:ascii="Arial" w:hAnsi="Arial" w:cs="Arial"/>
          <w:bCs/>
          <w:sz w:val="20"/>
          <w:szCs w:val="20"/>
        </w:rPr>
        <w:t xml:space="preserve"> </w:t>
      </w:r>
    </w:p>
    <w:p w14:paraId="33F26AFE" w14:textId="54240281" w:rsidR="00C541B7" w:rsidRDefault="002D078F" w:rsidP="00DD64D6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4</w:t>
      </w:r>
      <w:r w:rsidR="00BF1F8B" w:rsidRPr="008C0ED3">
        <w:rPr>
          <w:rFonts w:ascii="Arial" w:hAnsi="Arial" w:cs="Arial"/>
          <w:sz w:val="20"/>
          <w:szCs w:val="20"/>
          <w:u w:val="single"/>
        </w:rPr>
        <w:t>.</w:t>
      </w:r>
      <w:r w:rsidR="00C541B7">
        <w:rPr>
          <w:rFonts w:ascii="Arial" w:hAnsi="Arial" w:cs="Arial"/>
          <w:sz w:val="20"/>
          <w:szCs w:val="20"/>
          <w:u w:val="single"/>
        </w:rPr>
        <w:t>3</w:t>
      </w:r>
      <w:r w:rsidR="00BF1F8B" w:rsidRPr="008C0ED3">
        <w:rPr>
          <w:rFonts w:ascii="Arial" w:hAnsi="Arial" w:cs="Arial"/>
          <w:sz w:val="20"/>
          <w:szCs w:val="20"/>
          <w:u w:val="single"/>
        </w:rPr>
        <w:t xml:space="preserve">. </w:t>
      </w:r>
      <w:r w:rsidR="00C541B7">
        <w:rPr>
          <w:rFonts w:ascii="Arial" w:hAnsi="Arial" w:cs="Arial"/>
          <w:sz w:val="20"/>
          <w:szCs w:val="20"/>
          <w:u w:val="single"/>
        </w:rPr>
        <w:t>Sněženky</w:t>
      </w:r>
      <w:r w:rsidR="00E86FEF">
        <w:rPr>
          <w:rFonts w:ascii="Arial" w:hAnsi="Arial" w:cs="Arial"/>
          <w:sz w:val="20"/>
          <w:szCs w:val="20"/>
          <w:u w:val="single"/>
        </w:rPr>
        <w:t>, a možná i bledule</w:t>
      </w:r>
      <w:r w:rsidR="00BF1F8B" w:rsidRPr="008C0ED3">
        <w:rPr>
          <w:rFonts w:ascii="Arial" w:hAnsi="Arial" w:cs="Arial"/>
          <w:sz w:val="20"/>
          <w:szCs w:val="20"/>
          <w:u w:val="single"/>
        </w:rPr>
        <w:t>.</w:t>
      </w:r>
      <w:r w:rsidR="004A1983" w:rsidRPr="008C0ED3">
        <w:rPr>
          <w:rFonts w:ascii="Arial" w:hAnsi="Arial" w:cs="Arial"/>
          <w:sz w:val="20"/>
          <w:szCs w:val="20"/>
        </w:rPr>
        <w:t xml:space="preserve"> </w:t>
      </w:r>
      <w:r w:rsidR="00C541B7" w:rsidRPr="00C541B7">
        <w:rPr>
          <w:rFonts w:ascii="Arial" w:hAnsi="Arial" w:cs="Arial"/>
          <w:sz w:val="20"/>
          <w:szCs w:val="20"/>
        </w:rPr>
        <w:t>Sraz na parkovišti před nádražím Roudnice nad Labem v 10:15, tj. po příjezdu rychlíku</w:t>
      </w:r>
      <w:r w:rsidR="00715296">
        <w:rPr>
          <w:rFonts w:ascii="Arial" w:hAnsi="Arial" w:cs="Arial"/>
          <w:sz w:val="20"/>
          <w:szCs w:val="20"/>
        </w:rPr>
        <w:t xml:space="preserve"> od Ústí (</w:t>
      </w:r>
      <w:proofErr w:type="spellStart"/>
      <w:r w:rsidR="00715296">
        <w:rPr>
          <w:rFonts w:ascii="Arial" w:hAnsi="Arial" w:cs="Arial"/>
          <w:sz w:val="20"/>
          <w:szCs w:val="20"/>
        </w:rPr>
        <w:t>odj</w:t>
      </w:r>
      <w:proofErr w:type="spellEnd"/>
      <w:r w:rsidR="00715296">
        <w:rPr>
          <w:rFonts w:ascii="Arial" w:hAnsi="Arial" w:cs="Arial"/>
          <w:sz w:val="20"/>
          <w:szCs w:val="20"/>
        </w:rPr>
        <w:t>. 9:42),</w:t>
      </w:r>
      <w:r w:rsidR="00C541B7" w:rsidRPr="00C541B7">
        <w:rPr>
          <w:rFonts w:ascii="Arial" w:hAnsi="Arial" w:cs="Arial"/>
          <w:sz w:val="20"/>
          <w:szCs w:val="20"/>
        </w:rPr>
        <w:t xml:space="preserve"> </w:t>
      </w:r>
      <w:r w:rsidRPr="002D078F">
        <w:rPr>
          <w:rFonts w:ascii="Arial" w:hAnsi="Arial" w:cs="Arial"/>
          <w:sz w:val="20"/>
          <w:szCs w:val="20"/>
        </w:rPr>
        <w:t xml:space="preserve">přesun </w:t>
      </w:r>
      <w:r w:rsidR="00E86FEF">
        <w:rPr>
          <w:rFonts w:ascii="Arial" w:hAnsi="Arial" w:cs="Arial"/>
          <w:sz w:val="20"/>
          <w:szCs w:val="20"/>
        </w:rPr>
        <w:t>do Dobříně</w:t>
      </w:r>
      <w:r w:rsidRPr="002D078F">
        <w:rPr>
          <w:rFonts w:ascii="Arial" w:hAnsi="Arial" w:cs="Arial"/>
          <w:sz w:val="20"/>
          <w:szCs w:val="20"/>
        </w:rPr>
        <w:t xml:space="preserve"> auty</w:t>
      </w:r>
      <w:r w:rsidR="00E86FEF">
        <w:rPr>
          <w:rFonts w:ascii="Arial" w:hAnsi="Arial" w:cs="Arial"/>
          <w:sz w:val="20"/>
          <w:szCs w:val="20"/>
        </w:rPr>
        <w:t xml:space="preserve"> motorizovaných účastníků</w:t>
      </w:r>
      <w:r w:rsidRPr="002D078F">
        <w:rPr>
          <w:rFonts w:ascii="Arial" w:hAnsi="Arial" w:cs="Arial"/>
          <w:sz w:val="20"/>
          <w:szCs w:val="20"/>
        </w:rPr>
        <w:t>; podle aktuálního stavu kvetení a počasí je možná i následná návštěva lokality bledulí v Pístech.</w:t>
      </w:r>
      <w:r>
        <w:rPr>
          <w:rFonts w:ascii="Arial" w:hAnsi="Arial" w:cs="Arial"/>
          <w:sz w:val="20"/>
          <w:szCs w:val="20"/>
        </w:rPr>
        <w:t xml:space="preserve"> Vede J. Pokorný</w:t>
      </w:r>
      <w:r w:rsidR="00715296">
        <w:rPr>
          <w:rFonts w:ascii="Arial" w:hAnsi="Arial" w:cs="Arial"/>
          <w:sz w:val="20"/>
          <w:szCs w:val="20"/>
        </w:rPr>
        <w:t>, kontakt:</w:t>
      </w:r>
      <w:r w:rsidR="00E86FEF" w:rsidRPr="00E86FEF">
        <w:t xml:space="preserve"> </w:t>
      </w:r>
      <w:r w:rsidR="00E86FEF" w:rsidRPr="00E86FEF">
        <w:rPr>
          <w:rFonts w:ascii="Arial" w:hAnsi="Arial" w:cs="Arial"/>
          <w:sz w:val="20"/>
          <w:szCs w:val="20"/>
        </w:rPr>
        <w:t>jpokorny.treb@centrum.cz</w:t>
      </w:r>
      <w:r w:rsidR="00C541B7" w:rsidRPr="00C541B7">
        <w:rPr>
          <w:rFonts w:ascii="Arial" w:hAnsi="Arial" w:cs="Arial"/>
          <w:sz w:val="20"/>
          <w:szCs w:val="20"/>
        </w:rPr>
        <w:t>.</w:t>
      </w:r>
    </w:p>
    <w:p w14:paraId="263ED713" w14:textId="509986FA" w:rsidR="00D31821" w:rsidRPr="008C0ED3" w:rsidRDefault="00C541B7" w:rsidP="00DD64D6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</w:t>
      </w:r>
      <w:r w:rsidR="0044615A">
        <w:rPr>
          <w:rFonts w:ascii="Arial" w:hAnsi="Arial" w:cs="Arial"/>
          <w:sz w:val="20"/>
          <w:szCs w:val="20"/>
          <w:u w:val="single"/>
        </w:rPr>
        <w:t>8</w:t>
      </w:r>
      <w:r w:rsidR="00D31821" w:rsidRPr="008C0ED3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>3</w:t>
      </w:r>
      <w:r w:rsidR="00D31821" w:rsidRPr="008C0ED3">
        <w:rPr>
          <w:rFonts w:ascii="Arial" w:hAnsi="Arial" w:cs="Arial"/>
          <w:sz w:val="20"/>
          <w:szCs w:val="20"/>
          <w:u w:val="single"/>
        </w:rPr>
        <w:t xml:space="preserve">. </w:t>
      </w:r>
      <w:r w:rsidRPr="00C541B7">
        <w:rPr>
          <w:rFonts w:ascii="Arial" w:hAnsi="Arial" w:cs="Arial"/>
          <w:sz w:val="20"/>
          <w:szCs w:val="20"/>
          <w:u w:val="single"/>
        </w:rPr>
        <w:t xml:space="preserve">Bryologické putování </w:t>
      </w:r>
      <w:r w:rsidR="0044615A" w:rsidRPr="0044615A">
        <w:rPr>
          <w:rFonts w:ascii="Arial" w:hAnsi="Arial" w:cs="Arial"/>
          <w:sz w:val="20"/>
          <w:szCs w:val="20"/>
          <w:u w:val="single"/>
        </w:rPr>
        <w:t>do Pekla u Zahrádek</w:t>
      </w:r>
      <w:r w:rsidR="00D31821" w:rsidRPr="008C0ED3">
        <w:rPr>
          <w:rFonts w:ascii="Arial" w:hAnsi="Arial" w:cs="Arial"/>
          <w:sz w:val="20"/>
          <w:szCs w:val="20"/>
          <w:u w:val="single"/>
        </w:rPr>
        <w:t>.</w:t>
      </w:r>
      <w:r w:rsidR="00D31821" w:rsidRPr="008C0ED3">
        <w:rPr>
          <w:rFonts w:ascii="Arial" w:hAnsi="Arial" w:cs="Arial"/>
          <w:sz w:val="20"/>
          <w:szCs w:val="20"/>
        </w:rPr>
        <w:t xml:space="preserve"> </w:t>
      </w:r>
      <w:r w:rsidR="0044615A" w:rsidRPr="0044615A">
        <w:rPr>
          <w:rFonts w:ascii="Arial" w:hAnsi="Arial" w:cs="Arial"/>
          <w:sz w:val="20"/>
          <w:szCs w:val="20"/>
        </w:rPr>
        <w:t xml:space="preserve">Sraz u </w:t>
      </w:r>
      <w:proofErr w:type="spellStart"/>
      <w:r w:rsidR="0044615A" w:rsidRPr="0044615A">
        <w:rPr>
          <w:rFonts w:ascii="Arial" w:hAnsi="Arial" w:cs="Arial"/>
          <w:sz w:val="20"/>
          <w:szCs w:val="20"/>
        </w:rPr>
        <w:t>žst</w:t>
      </w:r>
      <w:proofErr w:type="spellEnd"/>
      <w:r w:rsidR="0044615A" w:rsidRPr="0044615A">
        <w:rPr>
          <w:rFonts w:ascii="Arial" w:hAnsi="Arial" w:cs="Arial"/>
          <w:sz w:val="20"/>
          <w:szCs w:val="20"/>
        </w:rPr>
        <w:t>. Zahrádky u České Lípy v 9:10 (</w:t>
      </w:r>
      <w:proofErr w:type="spellStart"/>
      <w:r w:rsidR="0044615A" w:rsidRPr="0044615A">
        <w:rPr>
          <w:rFonts w:ascii="Arial" w:hAnsi="Arial" w:cs="Arial"/>
          <w:sz w:val="20"/>
          <w:szCs w:val="20"/>
        </w:rPr>
        <w:t>odj</w:t>
      </w:r>
      <w:proofErr w:type="spellEnd"/>
      <w:r w:rsidR="0044615A" w:rsidRPr="0044615A">
        <w:rPr>
          <w:rFonts w:ascii="Arial" w:hAnsi="Arial" w:cs="Arial"/>
          <w:sz w:val="20"/>
          <w:szCs w:val="20"/>
        </w:rPr>
        <w:t xml:space="preserve">. z Litoměřic horní </w:t>
      </w:r>
      <w:proofErr w:type="spellStart"/>
      <w:r w:rsidR="0044615A" w:rsidRPr="0044615A">
        <w:rPr>
          <w:rFonts w:ascii="Arial" w:hAnsi="Arial" w:cs="Arial"/>
          <w:sz w:val="20"/>
          <w:szCs w:val="20"/>
        </w:rPr>
        <w:t>nádr</w:t>
      </w:r>
      <w:proofErr w:type="spellEnd"/>
      <w:r w:rsidR="0044615A" w:rsidRPr="0044615A">
        <w:rPr>
          <w:rFonts w:ascii="Arial" w:hAnsi="Arial" w:cs="Arial"/>
          <w:sz w:val="20"/>
          <w:szCs w:val="20"/>
        </w:rPr>
        <w:t xml:space="preserve">. v 8:13). Trasa: Zahrádky – </w:t>
      </w:r>
      <w:proofErr w:type="spellStart"/>
      <w:r w:rsidR="0044615A" w:rsidRPr="0044615A">
        <w:rPr>
          <w:rFonts w:ascii="Arial" w:hAnsi="Arial" w:cs="Arial"/>
          <w:sz w:val="20"/>
          <w:szCs w:val="20"/>
        </w:rPr>
        <w:t>Karba</w:t>
      </w:r>
      <w:proofErr w:type="spellEnd"/>
      <w:r w:rsidR="0044615A" w:rsidRPr="0044615A">
        <w:rPr>
          <w:rFonts w:ascii="Arial" w:hAnsi="Arial" w:cs="Arial"/>
          <w:sz w:val="20"/>
          <w:szCs w:val="20"/>
        </w:rPr>
        <w:t xml:space="preserve"> – NPP Peklo – Česká Lípa. Zakončení na</w:t>
      </w:r>
      <w:r w:rsidR="004461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615A">
        <w:rPr>
          <w:rFonts w:ascii="Arial" w:hAnsi="Arial" w:cs="Arial"/>
          <w:sz w:val="20"/>
          <w:szCs w:val="20"/>
        </w:rPr>
        <w:t>žst</w:t>
      </w:r>
      <w:proofErr w:type="spellEnd"/>
      <w:r w:rsidR="0044615A">
        <w:rPr>
          <w:rFonts w:ascii="Arial" w:hAnsi="Arial" w:cs="Arial"/>
          <w:sz w:val="20"/>
          <w:szCs w:val="20"/>
        </w:rPr>
        <w:t xml:space="preserve">. v České Lípě hl. </w:t>
      </w:r>
      <w:proofErr w:type="spellStart"/>
      <w:r w:rsidR="0044615A">
        <w:rPr>
          <w:rFonts w:ascii="Arial" w:hAnsi="Arial" w:cs="Arial"/>
          <w:sz w:val="20"/>
          <w:szCs w:val="20"/>
        </w:rPr>
        <w:t>nádr</w:t>
      </w:r>
      <w:proofErr w:type="spellEnd"/>
      <w:r w:rsidRPr="00C541B7">
        <w:rPr>
          <w:rFonts w:ascii="Arial" w:hAnsi="Arial" w:cs="Arial"/>
          <w:sz w:val="20"/>
          <w:szCs w:val="20"/>
        </w:rPr>
        <w:t>. Ved</w:t>
      </w:r>
      <w:r w:rsidR="0044615A">
        <w:rPr>
          <w:rFonts w:ascii="Arial" w:hAnsi="Arial" w:cs="Arial"/>
          <w:sz w:val="20"/>
          <w:szCs w:val="20"/>
        </w:rPr>
        <w:t>ou</w:t>
      </w:r>
      <w:r w:rsidR="00706210">
        <w:rPr>
          <w:rFonts w:ascii="Arial" w:hAnsi="Arial" w:cs="Arial"/>
          <w:sz w:val="20"/>
          <w:szCs w:val="20"/>
        </w:rPr>
        <w:t xml:space="preserve"> I. Marková a</w:t>
      </w:r>
      <w:r w:rsidRPr="00C541B7">
        <w:rPr>
          <w:rFonts w:ascii="Arial" w:hAnsi="Arial" w:cs="Arial"/>
          <w:sz w:val="20"/>
          <w:szCs w:val="20"/>
        </w:rPr>
        <w:t xml:space="preserve"> P. </w:t>
      </w:r>
      <w:proofErr w:type="spellStart"/>
      <w:r w:rsidRPr="00C541B7">
        <w:rPr>
          <w:rFonts w:ascii="Arial" w:hAnsi="Arial" w:cs="Arial"/>
          <w:sz w:val="20"/>
          <w:szCs w:val="20"/>
        </w:rPr>
        <w:t>Zdvořák</w:t>
      </w:r>
      <w:proofErr w:type="spellEnd"/>
      <w:r w:rsidRPr="00C541B7">
        <w:rPr>
          <w:rFonts w:ascii="Arial" w:hAnsi="Arial" w:cs="Arial"/>
          <w:sz w:val="20"/>
          <w:szCs w:val="20"/>
        </w:rPr>
        <w:t>, kontakty: IM: ivanka.markova@email.cz, 773 833 830, PZ: pavel.zdvorak@gmail.com, 721 139 461.</w:t>
      </w:r>
    </w:p>
    <w:p w14:paraId="00670461" w14:textId="5CACCD39" w:rsidR="00BF1F8B" w:rsidRDefault="00706210" w:rsidP="00DD64D6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22</w:t>
      </w:r>
      <w:r w:rsidR="00BF1F8B" w:rsidRPr="008C0ED3">
        <w:rPr>
          <w:rFonts w:ascii="Arial" w:hAnsi="Arial" w:cs="Arial"/>
          <w:sz w:val="20"/>
          <w:szCs w:val="20"/>
          <w:u w:val="single"/>
        </w:rPr>
        <w:t>.</w:t>
      </w:r>
      <w:r w:rsidR="00C541B7">
        <w:rPr>
          <w:rFonts w:ascii="Arial" w:hAnsi="Arial" w:cs="Arial"/>
          <w:sz w:val="20"/>
          <w:szCs w:val="20"/>
          <w:u w:val="single"/>
        </w:rPr>
        <w:t>4</w:t>
      </w:r>
      <w:r w:rsidR="00BF1F8B" w:rsidRPr="008C0ED3">
        <w:rPr>
          <w:rFonts w:ascii="Arial" w:hAnsi="Arial" w:cs="Arial"/>
          <w:sz w:val="20"/>
          <w:szCs w:val="20"/>
          <w:u w:val="single"/>
        </w:rPr>
        <w:t xml:space="preserve">. </w:t>
      </w:r>
      <w:r w:rsidR="00C541B7" w:rsidRPr="00C541B7">
        <w:rPr>
          <w:rFonts w:ascii="Arial" w:hAnsi="Arial" w:cs="Arial"/>
          <w:sz w:val="20"/>
          <w:szCs w:val="20"/>
          <w:u w:val="single"/>
        </w:rPr>
        <w:t>Jarní mykologická vycházka Chomutov</w:t>
      </w:r>
      <w:r w:rsidR="00BF1F8B" w:rsidRPr="008C0ED3">
        <w:rPr>
          <w:rFonts w:ascii="Arial" w:hAnsi="Arial" w:cs="Arial"/>
          <w:sz w:val="20"/>
          <w:szCs w:val="20"/>
          <w:u w:val="single"/>
        </w:rPr>
        <w:t>.</w:t>
      </w:r>
      <w:r w:rsidR="00BF1F8B" w:rsidRPr="008C0ED3">
        <w:rPr>
          <w:rFonts w:ascii="Arial" w:hAnsi="Arial" w:cs="Arial"/>
          <w:sz w:val="20"/>
          <w:szCs w:val="20"/>
        </w:rPr>
        <w:t> </w:t>
      </w:r>
      <w:r w:rsidR="00C541B7">
        <w:rPr>
          <w:rFonts w:ascii="Arial" w:hAnsi="Arial" w:cs="Arial"/>
          <w:sz w:val="20"/>
          <w:szCs w:val="20"/>
        </w:rPr>
        <w:t>S</w:t>
      </w:r>
      <w:r w:rsidR="00C541B7" w:rsidRPr="00C541B7">
        <w:rPr>
          <w:rFonts w:ascii="Arial" w:hAnsi="Arial" w:cs="Arial"/>
          <w:sz w:val="20"/>
          <w:szCs w:val="20"/>
        </w:rPr>
        <w:t xml:space="preserve">raz </w:t>
      </w:r>
      <w:r w:rsidR="00C541B7">
        <w:rPr>
          <w:rFonts w:ascii="Arial" w:hAnsi="Arial" w:cs="Arial"/>
          <w:sz w:val="20"/>
          <w:szCs w:val="20"/>
        </w:rPr>
        <w:t xml:space="preserve">v 9:00 </w:t>
      </w:r>
      <w:r w:rsidR="00C752F4">
        <w:rPr>
          <w:rFonts w:ascii="Arial" w:hAnsi="Arial" w:cs="Arial"/>
          <w:sz w:val="20"/>
          <w:szCs w:val="20"/>
        </w:rPr>
        <w:t xml:space="preserve">v Blatenské ulici v Chomutově </w:t>
      </w:r>
      <w:r w:rsidR="00C541B7">
        <w:rPr>
          <w:rFonts w:ascii="Arial" w:hAnsi="Arial" w:cs="Arial"/>
          <w:sz w:val="20"/>
          <w:szCs w:val="20"/>
        </w:rPr>
        <w:t xml:space="preserve">na </w:t>
      </w:r>
      <w:r w:rsidR="002B0FFA">
        <w:rPr>
          <w:rFonts w:ascii="Arial" w:hAnsi="Arial" w:cs="Arial"/>
          <w:sz w:val="20"/>
          <w:szCs w:val="20"/>
        </w:rPr>
        <w:t>zastávce</w:t>
      </w:r>
      <w:r w:rsidR="00C541B7">
        <w:rPr>
          <w:rFonts w:ascii="Arial" w:hAnsi="Arial" w:cs="Arial"/>
          <w:sz w:val="20"/>
          <w:szCs w:val="20"/>
        </w:rPr>
        <w:t xml:space="preserve"> MHD </w:t>
      </w:r>
      <w:proofErr w:type="gramStart"/>
      <w:r w:rsidR="00BE101E">
        <w:rPr>
          <w:rFonts w:ascii="Arial" w:hAnsi="Arial" w:cs="Arial"/>
          <w:sz w:val="20"/>
          <w:szCs w:val="20"/>
        </w:rPr>
        <w:t>č.308</w:t>
      </w:r>
      <w:proofErr w:type="gramEnd"/>
      <w:r w:rsidR="00BE101E">
        <w:rPr>
          <w:rFonts w:ascii="Arial" w:hAnsi="Arial" w:cs="Arial"/>
          <w:sz w:val="20"/>
          <w:szCs w:val="20"/>
        </w:rPr>
        <w:t> </w:t>
      </w:r>
      <w:r w:rsidR="002B0FFA">
        <w:rPr>
          <w:rFonts w:ascii="Arial" w:hAnsi="Arial" w:cs="Arial"/>
          <w:sz w:val="20"/>
          <w:szCs w:val="20"/>
        </w:rPr>
        <w:t>–</w:t>
      </w:r>
      <w:r w:rsidR="00BE101E">
        <w:rPr>
          <w:rFonts w:ascii="Arial" w:hAnsi="Arial" w:cs="Arial"/>
          <w:sz w:val="20"/>
          <w:szCs w:val="20"/>
        </w:rPr>
        <w:t xml:space="preserve"> </w:t>
      </w:r>
      <w:r w:rsidR="00C541B7" w:rsidRPr="00C541B7">
        <w:rPr>
          <w:rFonts w:ascii="Arial" w:hAnsi="Arial" w:cs="Arial"/>
          <w:sz w:val="20"/>
          <w:szCs w:val="20"/>
        </w:rPr>
        <w:t>Zátiší</w:t>
      </w:r>
      <w:r w:rsidR="00D50B31">
        <w:rPr>
          <w:rFonts w:ascii="Arial" w:hAnsi="Arial" w:cs="Arial"/>
          <w:sz w:val="20"/>
          <w:szCs w:val="20"/>
        </w:rPr>
        <w:t xml:space="preserve"> (</w:t>
      </w:r>
      <w:r w:rsidR="00D50B31" w:rsidRPr="002B0FFA">
        <w:rPr>
          <w:rFonts w:ascii="Arial" w:hAnsi="Arial" w:cs="Arial"/>
          <w:sz w:val="20"/>
          <w:szCs w:val="20"/>
        </w:rPr>
        <w:t>https://mapy.cz/s/</w:t>
      </w:r>
      <w:proofErr w:type="spellStart"/>
      <w:r w:rsidR="00D50B31" w:rsidRPr="002B0FFA">
        <w:rPr>
          <w:rFonts w:ascii="Arial" w:hAnsi="Arial" w:cs="Arial"/>
          <w:sz w:val="20"/>
          <w:szCs w:val="20"/>
        </w:rPr>
        <w:t>kagesetojo</w:t>
      </w:r>
      <w:proofErr w:type="spellEnd"/>
      <w:r w:rsidR="00D50B31">
        <w:rPr>
          <w:rFonts w:ascii="Arial" w:hAnsi="Arial" w:cs="Arial"/>
          <w:sz w:val="20"/>
          <w:szCs w:val="20"/>
        </w:rPr>
        <w:t>)</w:t>
      </w:r>
      <w:r w:rsidR="00D50B31" w:rsidRPr="008C0ED3">
        <w:rPr>
          <w:rFonts w:ascii="Arial" w:hAnsi="Arial" w:cs="Arial"/>
          <w:sz w:val="20"/>
          <w:szCs w:val="20"/>
        </w:rPr>
        <w:t>.</w:t>
      </w:r>
      <w:r w:rsidR="002B0FFA">
        <w:rPr>
          <w:rFonts w:ascii="Arial" w:hAnsi="Arial" w:cs="Arial"/>
          <w:sz w:val="20"/>
          <w:szCs w:val="20"/>
        </w:rPr>
        <w:t xml:space="preserve"> </w:t>
      </w:r>
      <w:r w:rsidR="00BE101E">
        <w:rPr>
          <w:rFonts w:ascii="Arial" w:hAnsi="Arial" w:cs="Arial"/>
          <w:sz w:val="20"/>
          <w:szCs w:val="20"/>
        </w:rPr>
        <w:t xml:space="preserve">Vede J. Roth, kontakt: </w:t>
      </w:r>
      <w:r w:rsidR="00B37CA2" w:rsidRPr="00B37CA2">
        <w:rPr>
          <w:rFonts w:ascii="Arial" w:hAnsi="Arial" w:cs="Arial"/>
          <w:sz w:val="20"/>
          <w:szCs w:val="20"/>
        </w:rPr>
        <w:t>jiri.roth@email.cz</w:t>
      </w:r>
      <w:r w:rsidR="00256C32">
        <w:rPr>
          <w:rFonts w:ascii="Arial" w:hAnsi="Arial" w:cs="Arial"/>
          <w:sz w:val="20"/>
          <w:szCs w:val="20"/>
        </w:rPr>
        <w:t>.</w:t>
      </w:r>
    </w:p>
    <w:p w14:paraId="17703B23" w14:textId="44860D34" w:rsidR="00B37CA2" w:rsidRDefault="00B37CA2" w:rsidP="00DD64D6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 w:rsidRPr="00B37CA2">
        <w:rPr>
          <w:rFonts w:ascii="Arial" w:hAnsi="Arial" w:cs="Arial"/>
          <w:sz w:val="20"/>
          <w:szCs w:val="20"/>
          <w:u w:val="single"/>
        </w:rPr>
        <w:t>16.5. (Út) Satan u Žitenic.</w:t>
      </w:r>
      <w:r>
        <w:rPr>
          <w:rFonts w:ascii="Arial" w:hAnsi="Arial" w:cs="Arial"/>
          <w:sz w:val="20"/>
          <w:szCs w:val="20"/>
        </w:rPr>
        <w:t xml:space="preserve"> </w:t>
      </w:r>
      <w:r w:rsidRPr="00B37CA2">
        <w:rPr>
          <w:rFonts w:ascii="Arial" w:hAnsi="Arial" w:cs="Arial"/>
          <w:sz w:val="20"/>
          <w:szCs w:val="20"/>
        </w:rPr>
        <w:t>Sraz ve 14:00 na aut</w:t>
      </w:r>
      <w:r w:rsidR="008C3C4E">
        <w:rPr>
          <w:rFonts w:ascii="Arial" w:hAnsi="Arial" w:cs="Arial"/>
          <w:sz w:val="20"/>
          <w:szCs w:val="20"/>
        </w:rPr>
        <w:t>.</w:t>
      </w:r>
      <w:r w:rsidRPr="00B37CA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7CA2">
        <w:rPr>
          <w:rFonts w:ascii="Arial" w:hAnsi="Arial" w:cs="Arial"/>
          <w:sz w:val="20"/>
          <w:szCs w:val="20"/>
        </w:rPr>
        <w:t>zast</w:t>
      </w:r>
      <w:proofErr w:type="spellEnd"/>
      <w:r w:rsidR="008C3C4E">
        <w:rPr>
          <w:rFonts w:ascii="Arial" w:hAnsi="Arial" w:cs="Arial"/>
          <w:sz w:val="20"/>
          <w:szCs w:val="20"/>
        </w:rPr>
        <w:t>.</w:t>
      </w:r>
      <w:proofErr w:type="gramEnd"/>
      <w:r w:rsidRPr="00B37CA2">
        <w:rPr>
          <w:rFonts w:ascii="Arial" w:hAnsi="Arial" w:cs="Arial"/>
          <w:sz w:val="20"/>
          <w:szCs w:val="20"/>
        </w:rPr>
        <w:t xml:space="preserve"> </w:t>
      </w:r>
      <w:r w:rsidR="003B61EF">
        <w:rPr>
          <w:rFonts w:ascii="Arial" w:hAnsi="Arial" w:cs="Arial"/>
          <w:sz w:val="20"/>
          <w:szCs w:val="20"/>
        </w:rPr>
        <w:t>Žitenice, Skalice, Močidla</w:t>
      </w:r>
      <w:r w:rsidR="008C3C4E">
        <w:rPr>
          <w:rFonts w:ascii="Arial" w:hAnsi="Arial" w:cs="Arial"/>
          <w:sz w:val="20"/>
          <w:szCs w:val="20"/>
        </w:rPr>
        <w:t xml:space="preserve"> (</w:t>
      </w:r>
      <w:r w:rsidR="008C3C4E" w:rsidRPr="008C3C4E">
        <w:rPr>
          <w:rFonts w:ascii="Arial" w:hAnsi="Arial" w:cs="Arial"/>
          <w:sz w:val="20"/>
          <w:szCs w:val="20"/>
        </w:rPr>
        <w:t>https://mapy.cz/s/</w:t>
      </w:r>
      <w:proofErr w:type="spellStart"/>
      <w:r w:rsidR="008C3C4E" w:rsidRPr="008C3C4E">
        <w:rPr>
          <w:rFonts w:ascii="Arial" w:hAnsi="Arial" w:cs="Arial"/>
          <w:sz w:val="20"/>
          <w:szCs w:val="20"/>
        </w:rPr>
        <w:t>gezehuvahu</w:t>
      </w:r>
      <w:proofErr w:type="spellEnd"/>
      <w:r w:rsidR="008C3C4E">
        <w:rPr>
          <w:rFonts w:ascii="Arial" w:hAnsi="Arial" w:cs="Arial"/>
          <w:sz w:val="20"/>
          <w:szCs w:val="20"/>
        </w:rPr>
        <w:t>)</w:t>
      </w:r>
      <w:r w:rsidRPr="00B37CA2">
        <w:rPr>
          <w:rFonts w:ascii="Arial" w:hAnsi="Arial" w:cs="Arial"/>
          <w:sz w:val="20"/>
          <w:szCs w:val="20"/>
        </w:rPr>
        <w:t>. Doprava: autobus č. 621 z Litoměřic (</w:t>
      </w:r>
      <w:proofErr w:type="spellStart"/>
      <w:r w:rsidRPr="00B37CA2">
        <w:rPr>
          <w:rFonts w:ascii="Arial" w:hAnsi="Arial" w:cs="Arial"/>
          <w:sz w:val="20"/>
          <w:szCs w:val="20"/>
        </w:rPr>
        <w:t>odj</w:t>
      </w:r>
      <w:proofErr w:type="spellEnd"/>
      <w:r w:rsidRPr="00B37CA2">
        <w:rPr>
          <w:rFonts w:ascii="Arial" w:hAnsi="Arial" w:cs="Arial"/>
          <w:sz w:val="20"/>
          <w:szCs w:val="20"/>
        </w:rPr>
        <w:t xml:space="preserve">. 13:43, LIT, u pošty). Trasa: Močidla – Satan – Kočka – </w:t>
      </w:r>
      <w:proofErr w:type="spellStart"/>
      <w:r w:rsidRPr="00B37CA2">
        <w:rPr>
          <w:rFonts w:ascii="Arial" w:hAnsi="Arial" w:cs="Arial"/>
          <w:sz w:val="20"/>
          <w:szCs w:val="20"/>
        </w:rPr>
        <w:t>Mostka</w:t>
      </w:r>
      <w:proofErr w:type="spellEnd"/>
      <w:r w:rsidRPr="00B37CA2">
        <w:rPr>
          <w:rFonts w:ascii="Arial" w:hAnsi="Arial" w:cs="Arial"/>
          <w:sz w:val="20"/>
          <w:szCs w:val="20"/>
        </w:rPr>
        <w:t xml:space="preserve"> – Litoměřice</w:t>
      </w:r>
      <w:r w:rsidR="006B1B2F">
        <w:rPr>
          <w:rFonts w:ascii="Arial" w:hAnsi="Arial" w:cs="Arial"/>
          <w:sz w:val="20"/>
          <w:szCs w:val="20"/>
        </w:rPr>
        <w:t>. Vede K. Nepraš, kontakt</w:t>
      </w:r>
      <w:r w:rsidRPr="00B37CA2">
        <w:rPr>
          <w:rFonts w:ascii="Arial" w:hAnsi="Arial" w:cs="Arial"/>
          <w:sz w:val="20"/>
          <w:szCs w:val="20"/>
        </w:rPr>
        <w:t>: carlinepras@seznam.cz, 723 850 631. Ve spolupráci s Oblastním muzeem v Litoměřicích. Odpolední botanicky zaměřená exkurze na přírodovědně významnou lokalitu v blízkosti Litoměřic. Na Satanu a v jeho okolí roste široká paleta druhů vázaných na vápnité podloží včetně řady vzácných a ohrožených. Vyskytují se z</w:t>
      </w:r>
      <w:r w:rsidR="00313C23">
        <w:rPr>
          <w:rFonts w:ascii="Arial" w:hAnsi="Arial" w:cs="Arial"/>
          <w:sz w:val="20"/>
          <w:szCs w:val="20"/>
        </w:rPr>
        <w:t xml:space="preserve">de například růže bedrníkolistá, </w:t>
      </w:r>
      <w:r w:rsidRPr="00B37CA2">
        <w:rPr>
          <w:rFonts w:ascii="Arial" w:hAnsi="Arial" w:cs="Arial"/>
          <w:sz w:val="20"/>
          <w:szCs w:val="20"/>
        </w:rPr>
        <w:t>plamének přímý</w:t>
      </w:r>
      <w:r w:rsidR="00313C23">
        <w:rPr>
          <w:rFonts w:ascii="Arial" w:hAnsi="Arial" w:cs="Arial"/>
          <w:sz w:val="20"/>
          <w:szCs w:val="20"/>
        </w:rPr>
        <w:t>,</w:t>
      </w:r>
      <w:r w:rsidRPr="00B37CA2">
        <w:rPr>
          <w:rFonts w:ascii="Arial" w:hAnsi="Arial" w:cs="Arial"/>
          <w:sz w:val="20"/>
          <w:szCs w:val="20"/>
        </w:rPr>
        <w:t xml:space="preserve"> vstavač nachový nebo škarda ukousnutá</w:t>
      </w:r>
      <w:r w:rsidR="00313C23">
        <w:rPr>
          <w:rFonts w:ascii="Arial" w:hAnsi="Arial" w:cs="Arial"/>
          <w:sz w:val="20"/>
          <w:szCs w:val="20"/>
        </w:rPr>
        <w:t>.</w:t>
      </w:r>
      <w:r w:rsidRPr="00B37CA2">
        <w:rPr>
          <w:rFonts w:ascii="Arial" w:hAnsi="Arial" w:cs="Arial"/>
          <w:sz w:val="20"/>
          <w:szCs w:val="20"/>
        </w:rPr>
        <w:t xml:space="preserve"> </w:t>
      </w:r>
    </w:p>
    <w:p w14:paraId="34B48A6B" w14:textId="45D24D96" w:rsidR="00DD4033" w:rsidRPr="008C0ED3" w:rsidRDefault="00D50B31" w:rsidP="00BF1F8B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</w:t>
      </w:r>
      <w:r w:rsidR="00BF1F8B" w:rsidRPr="008C0ED3">
        <w:rPr>
          <w:rFonts w:ascii="Arial" w:hAnsi="Arial" w:cs="Arial"/>
          <w:sz w:val="20"/>
          <w:szCs w:val="20"/>
          <w:u w:val="single"/>
        </w:rPr>
        <w:t>.</w:t>
      </w:r>
      <w:r w:rsidR="00BE101E">
        <w:rPr>
          <w:rFonts w:ascii="Arial" w:hAnsi="Arial" w:cs="Arial"/>
          <w:sz w:val="20"/>
          <w:szCs w:val="20"/>
          <w:u w:val="single"/>
        </w:rPr>
        <w:t>5</w:t>
      </w:r>
      <w:r w:rsidR="00BF1F8B" w:rsidRPr="008C0ED3">
        <w:rPr>
          <w:rFonts w:ascii="Arial" w:hAnsi="Arial" w:cs="Arial"/>
          <w:sz w:val="20"/>
          <w:szCs w:val="20"/>
          <w:u w:val="single"/>
        </w:rPr>
        <w:t>. Valeč.</w:t>
      </w:r>
      <w:r w:rsidR="00BF1F8B" w:rsidRPr="008C0ED3">
        <w:rPr>
          <w:rFonts w:ascii="Arial" w:hAnsi="Arial" w:cs="Arial"/>
          <w:sz w:val="20"/>
          <w:szCs w:val="20"/>
        </w:rPr>
        <w:t xml:space="preserve"> Sraz v </w:t>
      </w:r>
      <w:r w:rsidR="00BE101E">
        <w:rPr>
          <w:rFonts w:ascii="Arial" w:hAnsi="Arial" w:cs="Arial"/>
          <w:sz w:val="20"/>
          <w:szCs w:val="20"/>
        </w:rPr>
        <w:t>9</w:t>
      </w:r>
      <w:r w:rsidR="00BF1F8B" w:rsidRPr="008C0ED3">
        <w:rPr>
          <w:rFonts w:ascii="Arial" w:hAnsi="Arial" w:cs="Arial"/>
          <w:sz w:val="20"/>
          <w:szCs w:val="20"/>
        </w:rPr>
        <w:t>:</w:t>
      </w:r>
      <w:r w:rsidR="00BE101E">
        <w:rPr>
          <w:rFonts w:ascii="Arial" w:hAnsi="Arial" w:cs="Arial"/>
          <w:sz w:val="20"/>
          <w:szCs w:val="20"/>
        </w:rPr>
        <w:t>3</w:t>
      </w:r>
      <w:r w:rsidR="00BF1F8B" w:rsidRPr="008C0ED3">
        <w:rPr>
          <w:rFonts w:ascii="Arial" w:hAnsi="Arial" w:cs="Arial"/>
          <w:sz w:val="20"/>
          <w:szCs w:val="20"/>
        </w:rPr>
        <w:t xml:space="preserve">0 před </w:t>
      </w:r>
      <w:r w:rsidR="001909A2">
        <w:rPr>
          <w:rFonts w:ascii="Arial" w:hAnsi="Arial" w:cs="Arial"/>
          <w:sz w:val="20"/>
          <w:szCs w:val="20"/>
        </w:rPr>
        <w:t xml:space="preserve">bufetem </w:t>
      </w:r>
      <w:r w:rsidR="00BF1F8B" w:rsidRPr="008C0ED3">
        <w:rPr>
          <w:rFonts w:ascii="Arial" w:hAnsi="Arial" w:cs="Arial"/>
          <w:sz w:val="20"/>
          <w:szCs w:val="20"/>
        </w:rPr>
        <w:t>Práde</w:t>
      </w:r>
      <w:r w:rsidR="001909A2">
        <w:rPr>
          <w:rFonts w:ascii="Arial" w:hAnsi="Arial" w:cs="Arial"/>
          <w:sz w:val="20"/>
          <w:szCs w:val="20"/>
        </w:rPr>
        <w:t>lna</w:t>
      </w:r>
      <w:r w:rsidR="000E2BA6">
        <w:rPr>
          <w:rFonts w:ascii="Arial" w:hAnsi="Arial" w:cs="Arial"/>
          <w:sz w:val="20"/>
          <w:szCs w:val="20"/>
        </w:rPr>
        <w:t xml:space="preserve"> (</w:t>
      </w:r>
      <w:r w:rsidR="000E2BA6" w:rsidRPr="000E2BA6">
        <w:rPr>
          <w:rFonts w:ascii="Arial" w:hAnsi="Arial" w:cs="Arial"/>
          <w:sz w:val="20"/>
          <w:szCs w:val="20"/>
        </w:rPr>
        <w:t>https://mapy.cz/s/</w:t>
      </w:r>
      <w:proofErr w:type="spellStart"/>
      <w:r w:rsidR="000E2BA6" w:rsidRPr="000E2BA6">
        <w:rPr>
          <w:rFonts w:ascii="Arial" w:hAnsi="Arial" w:cs="Arial"/>
          <w:sz w:val="20"/>
          <w:szCs w:val="20"/>
        </w:rPr>
        <w:t>hazegecefa</w:t>
      </w:r>
      <w:proofErr w:type="spellEnd"/>
      <w:r w:rsidR="000E2BA6">
        <w:rPr>
          <w:rFonts w:ascii="Arial" w:hAnsi="Arial" w:cs="Arial"/>
          <w:sz w:val="20"/>
          <w:szCs w:val="20"/>
        </w:rPr>
        <w:t>)</w:t>
      </w:r>
      <w:r w:rsidR="001909A2">
        <w:rPr>
          <w:rFonts w:ascii="Arial" w:hAnsi="Arial" w:cs="Arial"/>
          <w:sz w:val="20"/>
          <w:szCs w:val="20"/>
        </w:rPr>
        <w:t xml:space="preserve"> </w:t>
      </w:r>
      <w:r w:rsidR="00BE101E">
        <w:rPr>
          <w:rFonts w:ascii="Arial" w:hAnsi="Arial" w:cs="Arial"/>
          <w:sz w:val="20"/>
          <w:szCs w:val="20"/>
        </w:rPr>
        <w:t>v zámeckém parku. Náročnější c</w:t>
      </w:r>
      <w:r w:rsidR="00BF1F8B" w:rsidRPr="008C0ED3">
        <w:rPr>
          <w:rFonts w:ascii="Arial" w:hAnsi="Arial" w:cs="Arial"/>
          <w:sz w:val="20"/>
          <w:szCs w:val="20"/>
        </w:rPr>
        <w:t>elodenní exkurze s možností individuálního zkrácení trasy</w:t>
      </w:r>
      <w:r w:rsidR="00BE101E">
        <w:rPr>
          <w:rFonts w:ascii="Arial" w:hAnsi="Arial" w:cs="Arial"/>
          <w:sz w:val="20"/>
          <w:szCs w:val="20"/>
        </w:rPr>
        <w:t xml:space="preserve">, jakož i </w:t>
      </w:r>
      <w:r w:rsidR="00BE101E" w:rsidRPr="00BE101E">
        <w:rPr>
          <w:rFonts w:ascii="Arial" w:hAnsi="Arial" w:cs="Arial"/>
          <w:sz w:val="20"/>
          <w:szCs w:val="20"/>
        </w:rPr>
        <w:t>následného přespání v přednáškovém sále na zámku (kuchyňka, WC, s sebou spacáky, karimatky).</w:t>
      </w:r>
      <w:r w:rsidR="00BF1F8B" w:rsidRPr="008C0ED3">
        <w:rPr>
          <w:rFonts w:ascii="Arial" w:hAnsi="Arial" w:cs="Arial"/>
          <w:sz w:val="20"/>
          <w:szCs w:val="20"/>
        </w:rPr>
        <w:t xml:space="preserve"> Lesy, mokřady i stepi, krajina divoká i kulturní. </w:t>
      </w:r>
      <w:r w:rsidR="00BE101E" w:rsidRPr="00BE101E">
        <w:rPr>
          <w:rFonts w:ascii="Arial" w:hAnsi="Arial" w:cs="Arial"/>
          <w:sz w:val="20"/>
          <w:szCs w:val="20"/>
        </w:rPr>
        <w:t>Exkurze je součástí cyklu přírodovědných exkurzí a pře</w:t>
      </w:r>
      <w:r w:rsidR="00BE101E">
        <w:rPr>
          <w:rFonts w:ascii="Arial" w:hAnsi="Arial" w:cs="Arial"/>
          <w:sz w:val="20"/>
          <w:szCs w:val="20"/>
        </w:rPr>
        <w:t>dnášek "Valeč - brána Doupova" </w:t>
      </w:r>
      <w:r w:rsidR="00BE101E" w:rsidRPr="00BE101E">
        <w:rPr>
          <w:rFonts w:ascii="Arial" w:hAnsi="Arial" w:cs="Arial"/>
          <w:sz w:val="20"/>
          <w:szCs w:val="20"/>
        </w:rPr>
        <w:t>ve spolupráci s</w:t>
      </w:r>
      <w:r w:rsidR="00BE101E">
        <w:rPr>
          <w:rFonts w:ascii="Arial" w:hAnsi="Arial" w:cs="Arial"/>
          <w:sz w:val="20"/>
          <w:szCs w:val="20"/>
        </w:rPr>
        <w:t> </w:t>
      </w:r>
      <w:r w:rsidR="00BE101E" w:rsidRPr="00BE101E">
        <w:rPr>
          <w:rFonts w:ascii="Arial" w:hAnsi="Arial" w:cs="Arial"/>
          <w:sz w:val="20"/>
          <w:szCs w:val="20"/>
        </w:rPr>
        <w:t>NPÚ</w:t>
      </w:r>
      <w:r w:rsidR="00BE101E">
        <w:rPr>
          <w:rFonts w:ascii="Arial" w:hAnsi="Arial" w:cs="Arial"/>
          <w:sz w:val="20"/>
          <w:szCs w:val="20"/>
        </w:rPr>
        <w:t xml:space="preserve">. </w:t>
      </w:r>
      <w:r w:rsidR="00BF1F8B" w:rsidRPr="008C0ED3">
        <w:rPr>
          <w:rFonts w:ascii="Arial" w:hAnsi="Arial" w:cs="Arial"/>
          <w:sz w:val="20"/>
          <w:szCs w:val="20"/>
        </w:rPr>
        <w:t>Vede D. Koutecký, kontakt: DanielKoutecky@seznam.cz, 736 741 904.</w:t>
      </w:r>
      <w:r w:rsidR="001909A2">
        <w:rPr>
          <w:rFonts w:ascii="Arial" w:hAnsi="Arial" w:cs="Arial"/>
          <w:sz w:val="20"/>
          <w:szCs w:val="20"/>
        </w:rPr>
        <w:t xml:space="preserve"> </w:t>
      </w:r>
      <w:r w:rsidR="008C5398">
        <w:rPr>
          <w:rFonts w:ascii="Arial" w:hAnsi="Arial" w:cs="Arial"/>
          <w:sz w:val="20"/>
          <w:szCs w:val="20"/>
        </w:rPr>
        <w:t>Týž den</w:t>
      </w:r>
      <w:r w:rsidR="001909A2" w:rsidRPr="001909A2">
        <w:rPr>
          <w:rFonts w:ascii="Arial" w:hAnsi="Arial" w:cs="Arial"/>
          <w:sz w:val="20"/>
          <w:szCs w:val="20"/>
        </w:rPr>
        <w:t xml:space="preserve"> se ve Valči koná rovněž Slavnost květů.</w:t>
      </w:r>
    </w:p>
    <w:p w14:paraId="263BC02E" w14:textId="77777777" w:rsidR="00C752F4" w:rsidRDefault="008C3C4E" w:rsidP="0008004E">
      <w:pPr>
        <w:spacing w:after="60"/>
        <w:ind w:firstLine="181"/>
        <w:jc w:val="both"/>
        <w:rPr>
          <w:rFonts w:ascii="Arial" w:hAnsi="Arial" w:cs="Arial"/>
          <w:sz w:val="20"/>
          <w:szCs w:val="20"/>
          <w:u w:val="single"/>
        </w:rPr>
      </w:pPr>
      <w:r w:rsidRPr="008C3C4E">
        <w:rPr>
          <w:rFonts w:ascii="Arial" w:hAnsi="Arial" w:cs="Arial"/>
          <w:sz w:val="20"/>
          <w:szCs w:val="20"/>
          <w:u w:val="single"/>
        </w:rPr>
        <w:t>27.5. Vrch Dubina u Stvolínek.</w:t>
      </w:r>
      <w:r w:rsidRPr="00C752F4">
        <w:rPr>
          <w:rFonts w:ascii="Arial" w:hAnsi="Arial" w:cs="Arial"/>
          <w:sz w:val="20"/>
          <w:szCs w:val="20"/>
        </w:rPr>
        <w:t xml:space="preserve"> Sraz na návsi v obci Stvolínky u aut. </w:t>
      </w:r>
      <w:proofErr w:type="gramStart"/>
      <w:r w:rsidRPr="00C752F4">
        <w:rPr>
          <w:rFonts w:ascii="Arial" w:hAnsi="Arial" w:cs="Arial"/>
          <w:sz w:val="20"/>
          <w:szCs w:val="20"/>
        </w:rPr>
        <w:t>zastávky</w:t>
      </w:r>
      <w:proofErr w:type="gramEnd"/>
      <w:r w:rsidRPr="00C752F4">
        <w:rPr>
          <w:rFonts w:ascii="Arial" w:hAnsi="Arial" w:cs="Arial"/>
          <w:sz w:val="20"/>
          <w:szCs w:val="20"/>
        </w:rPr>
        <w:t xml:space="preserve"> v 9:20 (</w:t>
      </w:r>
      <w:proofErr w:type="spellStart"/>
      <w:r w:rsidRPr="00C752F4">
        <w:rPr>
          <w:rFonts w:ascii="Arial" w:hAnsi="Arial" w:cs="Arial"/>
          <w:sz w:val="20"/>
          <w:szCs w:val="20"/>
        </w:rPr>
        <w:t>odj</w:t>
      </w:r>
      <w:proofErr w:type="spellEnd"/>
      <w:r w:rsidRPr="00C752F4">
        <w:rPr>
          <w:rFonts w:ascii="Arial" w:hAnsi="Arial" w:cs="Arial"/>
          <w:sz w:val="20"/>
          <w:szCs w:val="20"/>
        </w:rPr>
        <w:t xml:space="preserve">. vlakem z Litoměřic horní </w:t>
      </w:r>
      <w:proofErr w:type="spellStart"/>
      <w:r w:rsidRPr="00C752F4">
        <w:rPr>
          <w:rFonts w:ascii="Arial" w:hAnsi="Arial" w:cs="Arial"/>
          <w:sz w:val="20"/>
          <w:szCs w:val="20"/>
        </w:rPr>
        <w:t>nádr</w:t>
      </w:r>
      <w:proofErr w:type="spellEnd"/>
      <w:r w:rsidRPr="00C752F4">
        <w:rPr>
          <w:rFonts w:ascii="Arial" w:hAnsi="Arial" w:cs="Arial"/>
          <w:sz w:val="20"/>
          <w:szCs w:val="20"/>
        </w:rPr>
        <w:t xml:space="preserve">. v 8:13, poté pěšky cca 15 min. na místo srazu). Trasa: Stvolínky – vrch Dubina – Stvolínky. Vede P. </w:t>
      </w:r>
      <w:proofErr w:type="spellStart"/>
      <w:r w:rsidRPr="00C752F4">
        <w:rPr>
          <w:rFonts w:ascii="Arial" w:hAnsi="Arial" w:cs="Arial"/>
          <w:sz w:val="20"/>
          <w:szCs w:val="20"/>
        </w:rPr>
        <w:t>Zdvořák</w:t>
      </w:r>
      <w:proofErr w:type="spellEnd"/>
      <w:r w:rsidRPr="00C752F4">
        <w:rPr>
          <w:rFonts w:ascii="Arial" w:hAnsi="Arial" w:cs="Arial"/>
          <w:sz w:val="20"/>
          <w:szCs w:val="20"/>
        </w:rPr>
        <w:t>, kontakt: viz 18.3.</w:t>
      </w:r>
    </w:p>
    <w:p w14:paraId="0C67D833" w14:textId="2FF75739" w:rsidR="0008004E" w:rsidRDefault="000A2BB0" w:rsidP="0008004E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3</w:t>
      </w:r>
      <w:r w:rsidR="0008004E" w:rsidRPr="008C0ED3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>6</w:t>
      </w:r>
      <w:r w:rsidR="0008004E" w:rsidRPr="008C0ED3">
        <w:rPr>
          <w:rFonts w:ascii="Arial" w:hAnsi="Arial" w:cs="Arial"/>
          <w:sz w:val="20"/>
          <w:szCs w:val="20"/>
          <w:u w:val="single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 xml:space="preserve">Okolím </w:t>
      </w:r>
      <w:proofErr w:type="spellStart"/>
      <w:r>
        <w:rPr>
          <w:rFonts w:ascii="Arial" w:hAnsi="Arial" w:cs="Arial"/>
          <w:sz w:val="20"/>
          <w:szCs w:val="20"/>
          <w:u w:val="single"/>
        </w:rPr>
        <w:t>Encovan</w:t>
      </w:r>
      <w:proofErr w:type="spellEnd"/>
      <w:r w:rsidR="0008004E" w:rsidRPr="008C0ED3">
        <w:rPr>
          <w:rFonts w:ascii="Arial" w:hAnsi="Arial" w:cs="Arial"/>
          <w:sz w:val="20"/>
          <w:szCs w:val="20"/>
          <w:u w:val="single"/>
        </w:rPr>
        <w:t>.</w:t>
      </w:r>
      <w:r w:rsidR="0008004E" w:rsidRPr="008C0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0A2BB0">
        <w:rPr>
          <w:rFonts w:ascii="Arial" w:hAnsi="Arial" w:cs="Arial"/>
          <w:sz w:val="20"/>
          <w:szCs w:val="20"/>
        </w:rPr>
        <w:t xml:space="preserve">raz v 8:40 na </w:t>
      </w:r>
      <w:proofErr w:type="spellStart"/>
      <w:r w:rsidRPr="000A2BB0">
        <w:rPr>
          <w:rFonts w:ascii="Arial" w:hAnsi="Arial" w:cs="Arial"/>
          <w:sz w:val="20"/>
          <w:szCs w:val="20"/>
        </w:rPr>
        <w:t>žst</w:t>
      </w:r>
      <w:proofErr w:type="spellEnd"/>
      <w:r w:rsidRPr="000A2BB0">
        <w:rPr>
          <w:rFonts w:ascii="Arial" w:hAnsi="Arial" w:cs="Arial"/>
          <w:sz w:val="20"/>
          <w:szCs w:val="20"/>
        </w:rPr>
        <w:t>. Křešice (okr. Litoměřice). Doprava: vlak z </w:t>
      </w:r>
      <w:proofErr w:type="spellStart"/>
      <w:r w:rsidRPr="000A2BB0">
        <w:rPr>
          <w:rFonts w:ascii="Arial" w:hAnsi="Arial" w:cs="Arial"/>
          <w:sz w:val="20"/>
          <w:szCs w:val="20"/>
        </w:rPr>
        <w:t>žst</w:t>
      </w:r>
      <w:proofErr w:type="spellEnd"/>
      <w:r w:rsidRPr="000A2BB0">
        <w:rPr>
          <w:rFonts w:ascii="Arial" w:hAnsi="Arial" w:cs="Arial"/>
          <w:sz w:val="20"/>
          <w:szCs w:val="20"/>
        </w:rPr>
        <w:t xml:space="preserve">. Ústí n. </w:t>
      </w:r>
      <w:proofErr w:type="gramStart"/>
      <w:r w:rsidRPr="000A2BB0">
        <w:rPr>
          <w:rFonts w:ascii="Arial" w:hAnsi="Arial" w:cs="Arial"/>
          <w:sz w:val="20"/>
          <w:szCs w:val="20"/>
        </w:rPr>
        <w:t>L.-západ</w:t>
      </w:r>
      <w:proofErr w:type="gramEnd"/>
      <w:r w:rsidRPr="000A2BB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A2BB0">
        <w:rPr>
          <w:rFonts w:ascii="Arial" w:hAnsi="Arial" w:cs="Arial"/>
          <w:sz w:val="20"/>
          <w:szCs w:val="20"/>
        </w:rPr>
        <w:t>odj</w:t>
      </w:r>
      <w:proofErr w:type="spellEnd"/>
      <w:r w:rsidRPr="000A2BB0">
        <w:rPr>
          <w:rFonts w:ascii="Arial" w:hAnsi="Arial" w:cs="Arial"/>
          <w:sz w:val="20"/>
          <w:szCs w:val="20"/>
        </w:rPr>
        <w:t xml:space="preserve">. 8:03) a </w:t>
      </w:r>
      <w:proofErr w:type="spellStart"/>
      <w:r w:rsidRPr="000A2BB0">
        <w:rPr>
          <w:rFonts w:ascii="Arial" w:hAnsi="Arial" w:cs="Arial"/>
          <w:sz w:val="20"/>
          <w:szCs w:val="20"/>
        </w:rPr>
        <w:t>žst</w:t>
      </w:r>
      <w:proofErr w:type="spellEnd"/>
      <w:r w:rsidRPr="000A2BB0">
        <w:rPr>
          <w:rFonts w:ascii="Arial" w:hAnsi="Arial" w:cs="Arial"/>
          <w:sz w:val="20"/>
          <w:szCs w:val="20"/>
        </w:rPr>
        <w:t>. Litoměřice město (</w:t>
      </w:r>
      <w:proofErr w:type="spellStart"/>
      <w:r w:rsidRPr="000A2BB0">
        <w:rPr>
          <w:rFonts w:ascii="Arial" w:hAnsi="Arial" w:cs="Arial"/>
          <w:sz w:val="20"/>
          <w:szCs w:val="20"/>
        </w:rPr>
        <w:t>odj</w:t>
      </w:r>
      <w:proofErr w:type="spellEnd"/>
      <w:r w:rsidRPr="000A2BB0">
        <w:rPr>
          <w:rFonts w:ascii="Arial" w:hAnsi="Arial" w:cs="Arial"/>
          <w:sz w:val="20"/>
          <w:szCs w:val="20"/>
        </w:rPr>
        <w:t xml:space="preserve">. 8:31). Trasa: Křešice – </w:t>
      </w:r>
      <w:proofErr w:type="spellStart"/>
      <w:r w:rsidRPr="000A2BB0">
        <w:rPr>
          <w:rFonts w:ascii="Arial" w:hAnsi="Arial" w:cs="Arial"/>
          <w:sz w:val="20"/>
          <w:szCs w:val="20"/>
        </w:rPr>
        <w:t>Encovany</w:t>
      </w:r>
      <w:proofErr w:type="spellEnd"/>
      <w:r w:rsidRPr="000A2BB0">
        <w:rPr>
          <w:rFonts w:ascii="Arial" w:hAnsi="Arial" w:cs="Arial"/>
          <w:sz w:val="20"/>
          <w:szCs w:val="20"/>
        </w:rPr>
        <w:t xml:space="preserve"> – PP Stráně nad Suchým potokem – PP Skalky u Třebutiček – PR Holý vrch – Zahořany – Křešice</w:t>
      </w:r>
      <w:r w:rsidR="006B1B2F">
        <w:rPr>
          <w:rFonts w:ascii="Arial" w:hAnsi="Arial" w:cs="Arial"/>
          <w:sz w:val="20"/>
          <w:szCs w:val="20"/>
        </w:rPr>
        <w:t xml:space="preserve">. Vede K. Nepraš, kontakt viz 16.5. </w:t>
      </w:r>
      <w:r w:rsidRPr="000A2BB0">
        <w:rPr>
          <w:rFonts w:ascii="Arial" w:hAnsi="Arial" w:cs="Arial"/>
          <w:sz w:val="20"/>
          <w:szCs w:val="20"/>
        </w:rPr>
        <w:t xml:space="preserve">Ve spolupráci s Oblastním muzeem v Litoměřicích. Celodenní exkurze zaměřená na návštěvu trojice přírodovědně významných lokalit v okolí </w:t>
      </w:r>
      <w:proofErr w:type="spellStart"/>
      <w:r w:rsidRPr="000A2BB0">
        <w:rPr>
          <w:rFonts w:ascii="Arial" w:hAnsi="Arial" w:cs="Arial"/>
          <w:sz w:val="20"/>
          <w:szCs w:val="20"/>
        </w:rPr>
        <w:t>Encovan</w:t>
      </w:r>
      <w:proofErr w:type="spellEnd"/>
      <w:r w:rsidRPr="000A2BB0">
        <w:rPr>
          <w:rFonts w:ascii="Arial" w:hAnsi="Arial" w:cs="Arial"/>
          <w:sz w:val="20"/>
          <w:szCs w:val="20"/>
        </w:rPr>
        <w:t>. V kulturní a intenzivně zemědělsky využívané krajině východně od Litoměřic se dochovaly fragmenty květnatých bílých strání</w:t>
      </w:r>
      <w:r w:rsidR="008C5398">
        <w:rPr>
          <w:rFonts w:ascii="Arial" w:hAnsi="Arial" w:cs="Arial"/>
          <w:sz w:val="20"/>
          <w:szCs w:val="20"/>
        </w:rPr>
        <w:t>,</w:t>
      </w:r>
      <w:r w:rsidRPr="000A2BB0">
        <w:rPr>
          <w:rFonts w:ascii="Arial" w:hAnsi="Arial" w:cs="Arial"/>
          <w:sz w:val="20"/>
          <w:szCs w:val="20"/>
        </w:rPr>
        <w:t xml:space="preserve"> stejně jako stále vzácnější druhově bohaté porosty světlých dubových hájů. Ze vzácnějších druhů je možné se setkat například se lnem žlutým</w:t>
      </w:r>
      <w:r w:rsidR="000C1D9F">
        <w:rPr>
          <w:rFonts w:ascii="Arial" w:hAnsi="Arial" w:cs="Arial"/>
          <w:sz w:val="20"/>
          <w:szCs w:val="20"/>
        </w:rPr>
        <w:t>,</w:t>
      </w:r>
      <w:r w:rsidRPr="000A2BB0">
        <w:rPr>
          <w:rFonts w:ascii="Arial" w:hAnsi="Arial" w:cs="Arial"/>
          <w:sz w:val="20"/>
          <w:szCs w:val="20"/>
        </w:rPr>
        <w:t xml:space="preserve"> čičorkou pochvatou</w:t>
      </w:r>
      <w:r w:rsidR="000C1D9F">
        <w:rPr>
          <w:rFonts w:ascii="Arial" w:hAnsi="Arial" w:cs="Arial"/>
          <w:sz w:val="20"/>
          <w:szCs w:val="20"/>
        </w:rPr>
        <w:t>,</w:t>
      </w:r>
      <w:r w:rsidRPr="000A2BB0">
        <w:rPr>
          <w:rFonts w:ascii="Arial" w:hAnsi="Arial" w:cs="Arial"/>
          <w:sz w:val="20"/>
          <w:szCs w:val="20"/>
        </w:rPr>
        <w:t xml:space="preserve"> třemdavou bílou </w:t>
      </w:r>
      <w:r w:rsidR="00313C23">
        <w:rPr>
          <w:rFonts w:ascii="Arial" w:hAnsi="Arial" w:cs="Arial"/>
          <w:sz w:val="20"/>
          <w:szCs w:val="20"/>
        </w:rPr>
        <w:t>nebo zárazou vyšší.</w:t>
      </w:r>
    </w:p>
    <w:p w14:paraId="3737C322" w14:textId="265422E9" w:rsidR="0043014F" w:rsidRDefault="00FF1F26" w:rsidP="00246A49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10.6. Masi</w:t>
      </w:r>
      <w:r w:rsidR="00B5674D" w:rsidRPr="00B5674D">
        <w:rPr>
          <w:rFonts w:ascii="Arial" w:hAnsi="Arial" w:cs="Arial"/>
          <w:sz w:val="20"/>
          <w:szCs w:val="20"/>
          <w:u w:val="single"/>
        </w:rPr>
        <w:t xml:space="preserve">v </w:t>
      </w:r>
      <w:proofErr w:type="spellStart"/>
      <w:r w:rsidR="00B5674D" w:rsidRPr="00B5674D">
        <w:rPr>
          <w:rFonts w:ascii="Arial" w:hAnsi="Arial" w:cs="Arial"/>
          <w:sz w:val="20"/>
          <w:szCs w:val="20"/>
          <w:u w:val="single"/>
        </w:rPr>
        <w:t>Deblíku</w:t>
      </w:r>
      <w:proofErr w:type="spellEnd"/>
      <w:r w:rsidR="00B5674D" w:rsidRPr="00B5674D">
        <w:rPr>
          <w:rFonts w:ascii="Arial" w:hAnsi="Arial" w:cs="Arial"/>
          <w:sz w:val="20"/>
          <w:szCs w:val="20"/>
          <w:u w:val="single"/>
        </w:rPr>
        <w:t>.</w:t>
      </w:r>
      <w:r w:rsidR="00B5674D" w:rsidRPr="00B5674D">
        <w:rPr>
          <w:rFonts w:ascii="Arial" w:hAnsi="Arial" w:cs="Arial"/>
          <w:sz w:val="20"/>
          <w:szCs w:val="20"/>
        </w:rPr>
        <w:t> Sraz v Církvicích u viaduktu (https://mapy.cz/s/</w:t>
      </w:r>
      <w:proofErr w:type="spellStart"/>
      <w:r w:rsidR="00B5674D" w:rsidRPr="00B5674D">
        <w:rPr>
          <w:rFonts w:ascii="Arial" w:hAnsi="Arial" w:cs="Arial"/>
          <w:sz w:val="20"/>
          <w:szCs w:val="20"/>
        </w:rPr>
        <w:t>celumuduna</w:t>
      </w:r>
      <w:proofErr w:type="spellEnd"/>
      <w:r w:rsidR="00B5674D" w:rsidRPr="00B5674D">
        <w:rPr>
          <w:rFonts w:ascii="Arial" w:hAnsi="Arial" w:cs="Arial"/>
          <w:sz w:val="20"/>
          <w:szCs w:val="20"/>
        </w:rPr>
        <w:t xml:space="preserve">) nad aut. </w:t>
      </w:r>
      <w:proofErr w:type="gramStart"/>
      <w:r w:rsidR="00B5674D" w:rsidRPr="00B5674D">
        <w:rPr>
          <w:rFonts w:ascii="Arial" w:hAnsi="Arial" w:cs="Arial"/>
          <w:sz w:val="20"/>
          <w:szCs w:val="20"/>
        </w:rPr>
        <w:t>zastávkou</w:t>
      </w:r>
      <w:proofErr w:type="gramEnd"/>
      <w:r w:rsidR="00B5674D" w:rsidRPr="00B5674D">
        <w:rPr>
          <w:rFonts w:ascii="Arial" w:hAnsi="Arial" w:cs="Arial"/>
          <w:sz w:val="20"/>
          <w:szCs w:val="20"/>
        </w:rPr>
        <w:t xml:space="preserve"> Církvice v 9:20 (</w:t>
      </w:r>
      <w:proofErr w:type="spellStart"/>
      <w:r w:rsidR="00B5674D" w:rsidRPr="00B5674D">
        <w:rPr>
          <w:rFonts w:ascii="Arial" w:hAnsi="Arial" w:cs="Arial"/>
          <w:sz w:val="20"/>
          <w:szCs w:val="20"/>
        </w:rPr>
        <w:t>odj</w:t>
      </w:r>
      <w:proofErr w:type="spellEnd"/>
      <w:r w:rsidR="00B5674D" w:rsidRPr="00B5674D">
        <w:rPr>
          <w:rFonts w:ascii="Arial" w:hAnsi="Arial" w:cs="Arial"/>
          <w:sz w:val="20"/>
          <w:szCs w:val="20"/>
        </w:rPr>
        <w:t xml:space="preserve">. MHD ze zastávky Divadlo v 8:46). Budeme procházet převážně stepi, </w:t>
      </w:r>
      <w:proofErr w:type="spellStart"/>
      <w:r w:rsidR="00B5674D" w:rsidRPr="00B5674D">
        <w:rPr>
          <w:rFonts w:ascii="Arial" w:hAnsi="Arial" w:cs="Arial"/>
          <w:sz w:val="20"/>
          <w:szCs w:val="20"/>
        </w:rPr>
        <w:t>deponie</w:t>
      </w:r>
      <w:proofErr w:type="spellEnd"/>
      <w:r w:rsidR="00B5674D" w:rsidRPr="00B5674D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B5674D" w:rsidRPr="00B5674D">
        <w:rPr>
          <w:rFonts w:ascii="Arial" w:hAnsi="Arial" w:cs="Arial"/>
          <w:sz w:val="20"/>
          <w:szCs w:val="20"/>
        </w:rPr>
        <w:t>dubohabřiny</w:t>
      </w:r>
      <w:proofErr w:type="spellEnd"/>
      <w:r w:rsidR="00B5674D" w:rsidRPr="00B5674D">
        <w:rPr>
          <w:rFonts w:ascii="Arial" w:hAnsi="Arial" w:cs="Arial"/>
          <w:sz w:val="20"/>
          <w:szCs w:val="20"/>
        </w:rPr>
        <w:t xml:space="preserve"> v západní části masivu </w:t>
      </w:r>
      <w:proofErr w:type="spellStart"/>
      <w:r w:rsidR="00B5674D" w:rsidRPr="00B5674D">
        <w:rPr>
          <w:rFonts w:ascii="Arial" w:hAnsi="Arial" w:cs="Arial"/>
          <w:sz w:val="20"/>
          <w:szCs w:val="20"/>
        </w:rPr>
        <w:t>Deblíku</w:t>
      </w:r>
      <w:proofErr w:type="spellEnd"/>
      <w:r w:rsidR="00B5674D" w:rsidRPr="00B5674D">
        <w:rPr>
          <w:rFonts w:ascii="Arial" w:hAnsi="Arial" w:cs="Arial"/>
          <w:sz w:val="20"/>
          <w:szCs w:val="20"/>
        </w:rPr>
        <w:t xml:space="preserve">. Zakončení exkurze opět v Církvicích. Vede P. </w:t>
      </w:r>
      <w:proofErr w:type="spellStart"/>
      <w:r w:rsidR="00B5674D" w:rsidRPr="00B5674D">
        <w:rPr>
          <w:rFonts w:ascii="Arial" w:hAnsi="Arial" w:cs="Arial"/>
          <w:sz w:val="20"/>
          <w:szCs w:val="20"/>
        </w:rPr>
        <w:t>Zdvořák</w:t>
      </w:r>
      <w:proofErr w:type="spellEnd"/>
      <w:r w:rsidR="00B5674D" w:rsidRPr="00B5674D">
        <w:rPr>
          <w:rFonts w:ascii="Arial" w:hAnsi="Arial" w:cs="Arial"/>
          <w:sz w:val="20"/>
          <w:szCs w:val="20"/>
        </w:rPr>
        <w:t>, kontakt: viz 18.3.</w:t>
      </w:r>
    </w:p>
    <w:p w14:paraId="368FA375" w14:textId="6B0AA23E" w:rsidR="0008004E" w:rsidRDefault="00B0787D" w:rsidP="00246A49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17</w:t>
      </w:r>
      <w:r w:rsidR="00B45B14" w:rsidRPr="008C0ED3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>6</w:t>
      </w:r>
      <w:r w:rsidR="00B45B14" w:rsidRPr="008C0ED3">
        <w:rPr>
          <w:rFonts w:ascii="Arial" w:hAnsi="Arial" w:cs="Arial"/>
          <w:sz w:val="20"/>
          <w:szCs w:val="20"/>
          <w:u w:val="single"/>
        </w:rPr>
        <w:t>.</w:t>
      </w:r>
      <w:r w:rsidR="0008004E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Hora Sv. Šebestiána</w:t>
      </w:r>
      <w:r w:rsidR="00B45B14" w:rsidRPr="008C0ED3">
        <w:rPr>
          <w:rFonts w:ascii="Arial" w:hAnsi="Arial" w:cs="Arial"/>
          <w:sz w:val="20"/>
          <w:szCs w:val="20"/>
          <w:u w:val="single"/>
        </w:rPr>
        <w:t>.</w:t>
      </w:r>
      <w:r w:rsidR="00B45B14" w:rsidRPr="008C0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Sraz</w:t>
      </w:r>
      <w:r w:rsidRPr="00B0787D">
        <w:rPr>
          <w:rFonts w:ascii="Arial" w:hAnsi="Arial" w:cs="Arial"/>
          <w:sz w:val="20"/>
          <w:szCs w:val="20"/>
        </w:rPr>
        <w:t xml:space="preserve"> v 9.30 na návsi v Hoře Sv. Šebestiána (po</w:t>
      </w:r>
      <w:r w:rsidR="00B02CD3">
        <w:rPr>
          <w:rFonts w:ascii="Arial" w:hAnsi="Arial" w:cs="Arial"/>
          <w:sz w:val="20"/>
          <w:szCs w:val="20"/>
        </w:rPr>
        <w:t xml:space="preserve"> příjezdu autobusu z Chomutova),</w:t>
      </w:r>
      <w:r w:rsidRPr="00B0787D">
        <w:rPr>
          <w:rFonts w:ascii="Arial" w:hAnsi="Arial" w:cs="Arial"/>
          <w:sz w:val="20"/>
          <w:szCs w:val="20"/>
        </w:rPr>
        <w:t xml:space="preserve"> </w:t>
      </w:r>
      <w:r w:rsidR="00B02CD3">
        <w:rPr>
          <w:rFonts w:ascii="Arial" w:hAnsi="Arial" w:cs="Arial"/>
          <w:sz w:val="20"/>
          <w:szCs w:val="20"/>
        </w:rPr>
        <w:t>přesun</w:t>
      </w:r>
      <w:r w:rsidRPr="00B0787D">
        <w:rPr>
          <w:rFonts w:ascii="Arial" w:hAnsi="Arial" w:cs="Arial"/>
          <w:sz w:val="20"/>
          <w:szCs w:val="20"/>
        </w:rPr>
        <w:t xml:space="preserve"> auty na místo zahájení exkurze.</w:t>
      </w:r>
      <w:r>
        <w:rPr>
          <w:rFonts w:ascii="Arial" w:hAnsi="Arial" w:cs="Arial"/>
          <w:sz w:val="20"/>
          <w:szCs w:val="20"/>
        </w:rPr>
        <w:t xml:space="preserve"> </w:t>
      </w:r>
      <w:r w:rsidRPr="00B0787D">
        <w:rPr>
          <w:rFonts w:ascii="Arial" w:hAnsi="Arial" w:cs="Arial"/>
          <w:sz w:val="20"/>
          <w:szCs w:val="20"/>
        </w:rPr>
        <w:t>Exkurze do míst, kde stálo muzeum rašeliny a výzkumná rašelinářská stanice, prohlídk</w:t>
      </w:r>
      <w:r>
        <w:rPr>
          <w:rFonts w:ascii="Arial" w:hAnsi="Arial" w:cs="Arial"/>
          <w:sz w:val="20"/>
          <w:szCs w:val="20"/>
        </w:rPr>
        <w:t>a</w:t>
      </w:r>
      <w:r w:rsidRPr="00B0787D">
        <w:rPr>
          <w:rFonts w:ascii="Arial" w:hAnsi="Arial" w:cs="Arial"/>
          <w:sz w:val="20"/>
          <w:szCs w:val="20"/>
        </w:rPr>
        <w:t xml:space="preserve"> zaniklé pokusné zahrádky, k pomníku H. Schreibera (hořec panonský) a do míst vytěženého Šebestiánsk</w:t>
      </w:r>
      <w:r w:rsidR="001C2EF3">
        <w:rPr>
          <w:rFonts w:ascii="Arial" w:hAnsi="Arial" w:cs="Arial"/>
          <w:sz w:val="20"/>
          <w:szCs w:val="20"/>
        </w:rPr>
        <w:t>ého a Schreiberova rašeliniště,</w:t>
      </w:r>
      <w:r w:rsidRPr="00B0787D">
        <w:rPr>
          <w:rFonts w:ascii="Arial" w:hAnsi="Arial" w:cs="Arial"/>
          <w:sz w:val="20"/>
          <w:szCs w:val="20"/>
        </w:rPr>
        <w:t xml:space="preserve"> popř. </w:t>
      </w:r>
      <w:r w:rsidR="001C2EF3">
        <w:rPr>
          <w:rFonts w:ascii="Arial" w:hAnsi="Arial" w:cs="Arial"/>
          <w:sz w:val="20"/>
          <w:szCs w:val="20"/>
        </w:rPr>
        <w:t xml:space="preserve">i </w:t>
      </w:r>
      <w:r w:rsidRPr="00B0787D">
        <w:rPr>
          <w:rFonts w:ascii="Arial" w:hAnsi="Arial" w:cs="Arial"/>
          <w:sz w:val="20"/>
          <w:szCs w:val="20"/>
        </w:rPr>
        <w:t>na okraj Polského rašeliniště (lokalita kejklířky pižmové</w:t>
      </w:r>
      <w:r w:rsidR="00EF4784">
        <w:rPr>
          <w:rFonts w:ascii="Arial" w:hAnsi="Arial" w:cs="Arial"/>
          <w:sz w:val="20"/>
          <w:szCs w:val="20"/>
        </w:rPr>
        <w:t>). Délka trasy cca</w:t>
      </w:r>
      <w:r w:rsidRPr="00B0787D">
        <w:rPr>
          <w:rFonts w:ascii="Arial" w:hAnsi="Arial" w:cs="Arial"/>
          <w:sz w:val="20"/>
          <w:szCs w:val="20"/>
        </w:rPr>
        <w:t xml:space="preserve"> 6 km. </w:t>
      </w:r>
      <w:r w:rsidR="00EF4784">
        <w:rPr>
          <w:rFonts w:ascii="Arial" w:hAnsi="Arial" w:cs="Arial"/>
          <w:sz w:val="20"/>
          <w:szCs w:val="20"/>
        </w:rPr>
        <w:t>Vede Č. Ondráček, kontakt níže. Ve spolupráci s OM Chomutov – Pojďte s námi do přírody.</w:t>
      </w:r>
      <w:r w:rsidR="0008004E" w:rsidRPr="0008004E">
        <w:rPr>
          <w:rFonts w:ascii="Arial" w:hAnsi="Arial" w:cs="Arial"/>
          <w:sz w:val="20"/>
          <w:szCs w:val="20"/>
        </w:rPr>
        <w:t xml:space="preserve"> </w:t>
      </w:r>
    </w:p>
    <w:p w14:paraId="13B07B57" w14:textId="0CCF2E58" w:rsidR="00256C32" w:rsidRDefault="00956F5E" w:rsidP="00246A49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 w:rsidRPr="008C0ED3">
        <w:rPr>
          <w:rFonts w:ascii="Arial" w:hAnsi="Arial" w:cs="Arial"/>
          <w:sz w:val="20"/>
          <w:szCs w:val="20"/>
          <w:u w:val="single"/>
        </w:rPr>
        <w:t>1</w:t>
      </w:r>
      <w:r w:rsidR="00B02CD3">
        <w:rPr>
          <w:rFonts w:ascii="Arial" w:hAnsi="Arial" w:cs="Arial"/>
          <w:sz w:val="20"/>
          <w:szCs w:val="20"/>
          <w:u w:val="single"/>
        </w:rPr>
        <w:t>9</w:t>
      </w:r>
      <w:r w:rsidRPr="008C0ED3">
        <w:rPr>
          <w:rFonts w:ascii="Arial" w:hAnsi="Arial" w:cs="Arial"/>
          <w:sz w:val="20"/>
          <w:szCs w:val="20"/>
          <w:u w:val="single"/>
        </w:rPr>
        <w:t>.</w:t>
      </w:r>
      <w:r w:rsidR="00950341">
        <w:rPr>
          <w:rFonts w:ascii="Arial" w:hAnsi="Arial" w:cs="Arial"/>
          <w:sz w:val="20"/>
          <w:szCs w:val="20"/>
          <w:u w:val="single"/>
        </w:rPr>
        <w:t>8</w:t>
      </w:r>
      <w:r w:rsidRPr="008C0ED3">
        <w:rPr>
          <w:rFonts w:ascii="Arial" w:hAnsi="Arial" w:cs="Arial"/>
          <w:sz w:val="20"/>
          <w:szCs w:val="20"/>
          <w:u w:val="single"/>
        </w:rPr>
        <w:t xml:space="preserve">. </w:t>
      </w:r>
      <w:r w:rsidR="00950341">
        <w:rPr>
          <w:rFonts w:ascii="Arial" w:hAnsi="Arial" w:cs="Arial"/>
          <w:sz w:val="20"/>
          <w:szCs w:val="20"/>
          <w:u w:val="single"/>
        </w:rPr>
        <w:t>Vycházka za houbami a léčivkami</w:t>
      </w:r>
      <w:r w:rsidRPr="008C0ED3">
        <w:rPr>
          <w:rFonts w:ascii="Arial" w:hAnsi="Arial" w:cs="Arial"/>
          <w:sz w:val="20"/>
          <w:szCs w:val="20"/>
          <w:u w:val="single"/>
        </w:rPr>
        <w:t>.</w:t>
      </w:r>
      <w:r w:rsidRPr="008C0ED3">
        <w:rPr>
          <w:rFonts w:ascii="Arial" w:hAnsi="Arial" w:cs="Arial"/>
          <w:sz w:val="20"/>
          <w:szCs w:val="20"/>
        </w:rPr>
        <w:t xml:space="preserve"> </w:t>
      </w:r>
      <w:r w:rsidR="00256C32" w:rsidRPr="00256C32">
        <w:rPr>
          <w:rFonts w:ascii="Arial" w:hAnsi="Arial" w:cs="Arial"/>
          <w:sz w:val="20"/>
          <w:szCs w:val="20"/>
        </w:rPr>
        <w:t>Sraz v</w:t>
      </w:r>
      <w:r w:rsidR="00950341">
        <w:rPr>
          <w:rFonts w:ascii="Arial" w:hAnsi="Arial" w:cs="Arial"/>
          <w:sz w:val="20"/>
          <w:szCs w:val="20"/>
        </w:rPr>
        <w:t> 9:00</w:t>
      </w:r>
      <w:r w:rsidR="00256C32" w:rsidRPr="00256C32">
        <w:rPr>
          <w:rFonts w:ascii="Arial" w:hAnsi="Arial" w:cs="Arial"/>
          <w:sz w:val="20"/>
          <w:szCs w:val="20"/>
        </w:rPr>
        <w:t xml:space="preserve"> </w:t>
      </w:r>
      <w:r w:rsidR="00950341">
        <w:rPr>
          <w:rFonts w:ascii="Arial" w:hAnsi="Arial" w:cs="Arial"/>
          <w:sz w:val="20"/>
          <w:szCs w:val="20"/>
        </w:rPr>
        <w:t xml:space="preserve">v Chomutově u autoškoly </w:t>
      </w:r>
      <w:r w:rsidR="001C2EF3">
        <w:rPr>
          <w:rFonts w:ascii="Arial" w:hAnsi="Arial" w:cs="Arial"/>
          <w:sz w:val="20"/>
          <w:szCs w:val="20"/>
        </w:rPr>
        <w:t xml:space="preserve">Omega </w:t>
      </w:r>
      <w:r w:rsidR="00950341">
        <w:rPr>
          <w:rFonts w:ascii="Arial" w:hAnsi="Arial" w:cs="Arial"/>
          <w:sz w:val="20"/>
          <w:szCs w:val="20"/>
        </w:rPr>
        <w:t xml:space="preserve">v ulici </w:t>
      </w:r>
      <w:r w:rsidR="004E0AF4">
        <w:rPr>
          <w:rFonts w:ascii="Arial" w:hAnsi="Arial" w:cs="Arial"/>
          <w:sz w:val="20"/>
          <w:szCs w:val="20"/>
        </w:rPr>
        <w:t>Elišky Krásnohorské (</w:t>
      </w:r>
      <w:r w:rsidR="004E0AF4" w:rsidRPr="004E0AF4">
        <w:rPr>
          <w:rFonts w:ascii="Arial" w:hAnsi="Arial" w:cs="Arial"/>
          <w:sz w:val="20"/>
          <w:szCs w:val="20"/>
        </w:rPr>
        <w:t>https://mapy.cz/s/</w:t>
      </w:r>
      <w:proofErr w:type="spellStart"/>
      <w:r w:rsidR="004E0AF4" w:rsidRPr="004E0AF4">
        <w:rPr>
          <w:rFonts w:ascii="Arial" w:hAnsi="Arial" w:cs="Arial"/>
          <w:sz w:val="20"/>
          <w:szCs w:val="20"/>
        </w:rPr>
        <w:t>muvupaseve</w:t>
      </w:r>
      <w:proofErr w:type="spellEnd"/>
      <w:r w:rsidR="004E0AF4">
        <w:rPr>
          <w:rFonts w:ascii="Arial" w:hAnsi="Arial" w:cs="Arial"/>
          <w:sz w:val="20"/>
          <w:szCs w:val="20"/>
        </w:rPr>
        <w:t xml:space="preserve">). </w:t>
      </w:r>
      <w:r w:rsidR="00491D50">
        <w:rPr>
          <w:rFonts w:ascii="Arial" w:hAnsi="Arial" w:cs="Arial"/>
          <w:sz w:val="20"/>
          <w:szCs w:val="20"/>
        </w:rPr>
        <w:t>Vede J. Roth, kontakt viz 22.4.</w:t>
      </w:r>
    </w:p>
    <w:p w14:paraId="6F4C95E9" w14:textId="22407386" w:rsidR="006204F3" w:rsidRDefault="002A4DEB" w:rsidP="006204F3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</w:t>
      </w:r>
      <w:r w:rsidR="00C26053" w:rsidRPr="008512F1">
        <w:rPr>
          <w:rFonts w:ascii="Arial" w:hAnsi="Arial" w:cs="Arial"/>
          <w:sz w:val="20"/>
          <w:szCs w:val="20"/>
          <w:u w:val="single"/>
        </w:rPr>
        <w:t xml:space="preserve">.9. </w:t>
      </w:r>
      <w:proofErr w:type="spellStart"/>
      <w:r w:rsidR="006204F3" w:rsidRPr="006204F3">
        <w:rPr>
          <w:rFonts w:ascii="Arial" w:hAnsi="Arial" w:cs="Arial"/>
          <w:sz w:val="20"/>
          <w:szCs w:val="20"/>
          <w:u w:val="single"/>
        </w:rPr>
        <w:t>Batologická</w:t>
      </w:r>
      <w:proofErr w:type="spellEnd"/>
      <w:r w:rsidR="006204F3" w:rsidRPr="006204F3">
        <w:rPr>
          <w:rFonts w:ascii="Arial" w:hAnsi="Arial" w:cs="Arial"/>
          <w:sz w:val="20"/>
          <w:szCs w:val="20"/>
          <w:u w:val="single"/>
        </w:rPr>
        <w:t xml:space="preserve"> exkurze </w:t>
      </w:r>
      <w:r w:rsidR="007F60F2">
        <w:rPr>
          <w:rFonts w:ascii="Arial" w:hAnsi="Arial" w:cs="Arial"/>
          <w:sz w:val="20"/>
          <w:szCs w:val="20"/>
          <w:u w:val="single"/>
        </w:rPr>
        <w:t>Bílenec</w:t>
      </w:r>
      <w:r w:rsidR="00C26053" w:rsidRPr="008512F1">
        <w:rPr>
          <w:rFonts w:ascii="Arial" w:hAnsi="Arial" w:cs="Arial"/>
          <w:sz w:val="20"/>
          <w:szCs w:val="20"/>
          <w:u w:val="single"/>
        </w:rPr>
        <w:t>.</w:t>
      </w:r>
      <w:r w:rsidR="00C26053" w:rsidRPr="008512F1">
        <w:rPr>
          <w:rFonts w:ascii="Arial" w:hAnsi="Arial" w:cs="Arial"/>
          <w:sz w:val="20"/>
          <w:szCs w:val="20"/>
        </w:rPr>
        <w:t xml:space="preserve"> </w:t>
      </w:r>
      <w:r w:rsidR="006204F3" w:rsidRPr="006204F3">
        <w:rPr>
          <w:rFonts w:ascii="Arial" w:hAnsi="Arial" w:cs="Arial"/>
          <w:sz w:val="20"/>
          <w:szCs w:val="20"/>
        </w:rPr>
        <w:t xml:space="preserve">Sraz v 10:00 </w:t>
      </w:r>
      <w:r>
        <w:rPr>
          <w:rFonts w:ascii="Arial" w:hAnsi="Arial" w:cs="Arial"/>
          <w:sz w:val="20"/>
          <w:szCs w:val="20"/>
        </w:rPr>
        <w:t>v obci u kostela sv. Maří Magdaleny</w:t>
      </w:r>
      <w:r w:rsidRPr="002A4DEB">
        <w:t xml:space="preserve"> </w:t>
      </w:r>
      <w:r w:rsidR="00803974">
        <w:t>(</w:t>
      </w:r>
      <w:r w:rsidRPr="002A4DEB">
        <w:rPr>
          <w:rFonts w:ascii="Arial" w:hAnsi="Arial" w:cs="Arial"/>
          <w:sz w:val="20"/>
          <w:szCs w:val="20"/>
        </w:rPr>
        <w:t>https://mapy.cz/s/</w:t>
      </w:r>
      <w:proofErr w:type="spellStart"/>
      <w:r w:rsidRPr="002A4DEB">
        <w:rPr>
          <w:rFonts w:ascii="Arial" w:hAnsi="Arial" w:cs="Arial"/>
          <w:sz w:val="20"/>
          <w:szCs w:val="20"/>
        </w:rPr>
        <w:t>bojobozura</w:t>
      </w:r>
      <w:proofErr w:type="spellEnd"/>
      <w:r w:rsidR="006204F3" w:rsidRPr="006204F3">
        <w:rPr>
          <w:rFonts w:ascii="Arial" w:hAnsi="Arial" w:cs="Arial"/>
          <w:sz w:val="20"/>
          <w:szCs w:val="20"/>
        </w:rPr>
        <w:t>)</w:t>
      </w:r>
      <w:r w:rsidR="006204F3">
        <w:rPr>
          <w:rFonts w:ascii="Arial" w:hAnsi="Arial" w:cs="Arial"/>
          <w:sz w:val="20"/>
          <w:szCs w:val="20"/>
        </w:rPr>
        <w:t>. Vede I. Bílek, kontakt níže.</w:t>
      </w:r>
      <w:r w:rsidR="006204F3" w:rsidRPr="006204F3">
        <w:rPr>
          <w:rFonts w:ascii="Arial" w:hAnsi="Arial" w:cs="Arial"/>
          <w:sz w:val="20"/>
          <w:szCs w:val="20"/>
        </w:rPr>
        <w:t xml:space="preserve"> </w:t>
      </w:r>
    </w:p>
    <w:p w14:paraId="4C25F9DF" w14:textId="20E810D7" w:rsidR="00172979" w:rsidRDefault="00803974" w:rsidP="006204F3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9</w:t>
      </w:r>
      <w:r w:rsidR="00172979" w:rsidRPr="00C20815">
        <w:rPr>
          <w:rFonts w:ascii="Arial" w:hAnsi="Arial" w:cs="Arial"/>
          <w:sz w:val="20"/>
          <w:szCs w:val="20"/>
          <w:u w:val="single"/>
        </w:rPr>
        <w:t xml:space="preserve">.9. </w:t>
      </w:r>
      <w:r>
        <w:rPr>
          <w:rFonts w:ascii="Arial" w:hAnsi="Arial" w:cs="Arial"/>
          <w:sz w:val="20"/>
          <w:szCs w:val="20"/>
          <w:u w:val="single"/>
        </w:rPr>
        <w:t>Hadí hora</w:t>
      </w:r>
      <w:r w:rsidR="00172979" w:rsidRPr="00C20815">
        <w:rPr>
          <w:rFonts w:ascii="Arial" w:hAnsi="Arial" w:cs="Arial"/>
          <w:sz w:val="20"/>
          <w:szCs w:val="20"/>
          <w:u w:val="single"/>
        </w:rPr>
        <w:t>.</w:t>
      </w:r>
      <w:r w:rsidR="00172979">
        <w:rPr>
          <w:rFonts w:ascii="Arial" w:hAnsi="Arial" w:cs="Arial"/>
          <w:sz w:val="20"/>
          <w:szCs w:val="20"/>
        </w:rPr>
        <w:t xml:space="preserve"> </w:t>
      </w:r>
      <w:r w:rsidR="00536D03" w:rsidRPr="00536D03">
        <w:rPr>
          <w:rFonts w:ascii="Arial" w:hAnsi="Arial" w:cs="Arial"/>
          <w:sz w:val="20"/>
          <w:szCs w:val="20"/>
        </w:rPr>
        <w:t xml:space="preserve">Sraz: v 9.30 na parkovišti P4 </w:t>
      </w:r>
      <w:proofErr w:type="spellStart"/>
      <w:r w:rsidR="00536D03" w:rsidRPr="00536D03">
        <w:rPr>
          <w:rFonts w:ascii="Arial" w:hAnsi="Arial" w:cs="Arial"/>
          <w:sz w:val="20"/>
          <w:szCs w:val="20"/>
        </w:rPr>
        <w:t>Skiareál</w:t>
      </w:r>
      <w:proofErr w:type="spellEnd"/>
      <w:r w:rsidR="00536D03" w:rsidRPr="00536D03">
        <w:rPr>
          <w:rFonts w:ascii="Arial" w:hAnsi="Arial" w:cs="Arial"/>
          <w:sz w:val="20"/>
          <w:szCs w:val="20"/>
        </w:rPr>
        <w:t xml:space="preserve"> Klínovec u spodní stanice lanové dráhy Prima Express na JZ úpatí Klínovce (https://mapy.cz/s/</w:t>
      </w:r>
      <w:proofErr w:type="spellStart"/>
      <w:r w:rsidR="00536D03" w:rsidRPr="00536D03">
        <w:rPr>
          <w:rFonts w:ascii="Arial" w:hAnsi="Arial" w:cs="Arial"/>
          <w:sz w:val="20"/>
          <w:szCs w:val="20"/>
        </w:rPr>
        <w:t>cococetefo</w:t>
      </w:r>
      <w:proofErr w:type="spellEnd"/>
      <w:r w:rsidR="00536D03" w:rsidRPr="00536D03">
        <w:rPr>
          <w:rFonts w:ascii="Arial" w:hAnsi="Arial" w:cs="Arial"/>
          <w:sz w:val="20"/>
          <w:szCs w:val="20"/>
        </w:rPr>
        <w:t>). Botanicko-lichenologická exkurze na největší suťové pole v Krušných horách na Hadí ho</w:t>
      </w:r>
      <w:r w:rsidR="00536D03">
        <w:rPr>
          <w:rFonts w:ascii="Arial" w:hAnsi="Arial" w:cs="Arial"/>
          <w:sz w:val="20"/>
          <w:szCs w:val="20"/>
        </w:rPr>
        <w:t>ře</w:t>
      </w:r>
      <w:r w:rsidR="00536D03" w:rsidRPr="00536D03">
        <w:rPr>
          <w:rFonts w:ascii="Arial" w:hAnsi="Arial" w:cs="Arial"/>
          <w:sz w:val="20"/>
          <w:szCs w:val="20"/>
        </w:rPr>
        <w:t xml:space="preserve"> u Božího Daru, na staré důlní odvaly v údolí potoka </w:t>
      </w:r>
      <w:proofErr w:type="spellStart"/>
      <w:r w:rsidR="00536D03" w:rsidRPr="00536D03">
        <w:rPr>
          <w:rFonts w:ascii="Arial" w:hAnsi="Arial" w:cs="Arial"/>
          <w:sz w:val="20"/>
          <w:szCs w:val="20"/>
        </w:rPr>
        <w:t>Veseřice</w:t>
      </w:r>
      <w:proofErr w:type="spellEnd"/>
      <w:r w:rsidR="00536D03" w:rsidRPr="00536D03">
        <w:rPr>
          <w:rFonts w:ascii="Arial" w:hAnsi="Arial" w:cs="Arial"/>
          <w:sz w:val="20"/>
          <w:szCs w:val="20"/>
        </w:rPr>
        <w:t>, smrčiny a nové teré</w:t>
      </w:r>
      <w:r w:rsidR="003701F4">
        <w:rPr>
          <w:rFonts w:ascii="Arial" w:hAnsi="Arial" w:cs="Arial"/>
          <w:sz w:val="20"/>
          <w:szCs w:val="20"/>
        </w:rPr>
        <w:t>nní úpravy v údolí. Délka trasy</w:t>
      </w:r>
      <w:r w:rsidR="00536D03" w:rsidRPr="00536D03">
        <w:rPr>
          <w:rFonts w:ascii="Arial" w:hAnsi="Arial" w:cs="Arial"/>
          <w:sz w:val="20"/>
          <w:szCs w:val="20"/>
        </w:rPr>
        <w:t xml:space="preserve"> </w:t>
      </w:r>
      <w:r w:rsidR="003701F4">
        <w:rPr>
          <w:rFonts w:ascii="Arial" w:hAnsi="Arial" w:cs="Arial"/>
          <w:sz w:val="20"/>
          <w:szCs w:val="20"/>
        </w:rPr>
        <w:t>c</w:t>
      </w:r>
      <w:r w:rsidR="00536D03" w:rsidRPr="00536D03">
        <w:rPr>
          <w:rFonts w:ascii="Arial" w:hAnsi="Arial" w:cs="Arial"/>
          <w:sz w:val="20"/>
          <w:szCs w:val="20"/>
        </w:rPr>
        <w:t xml:space="preserve">ca 4 km, převýšení </w:t>
      </w:r>
      <w:r w:rsidR="001F1C41">
        <w:rPr>
          <w:rFonts w:ascii="Arial" w:hAnsi="Arial" w:cs="Arial"/>
          <w:sz w:val="20"/>
          <w:szCs w:val="20"/>
        </w:rPr>
        <w:t>c</w:t>
      </w:r>
      <w:r w:rsidR="00536D03" w:rsidRPr="00536D03">
        <w:rPr>
          <w:rFonts w:ascii="Arial" w:hAnsi="Arial" w:cs="Arial"/>
          <w:sz w:val="20"/>
          <w:szCs w:val="20"/>
        </w:rPr>
        <w:t xml:space="preserve">ca 200 m. </w:t>
      </w:r>
      <w:r w:rsidR="004F28F1" w:rsidRPr="00172979">
        <w:rPr>
          <w:rFonts w:ascii="Arial" w:hAnsi="Arial" w:cs="Arial"/>
          <w:sz w:val="20"/>
          <w:szCs w:val="20"/>
        </w:rPr>
        <w:t>Ved</w:t>
      </w:r>
      <w:r w:rsidR="004F28F1">
        <w:rPr>
          <w:rFonts w:ascii="Arial" w:hAnsi="Arial" w:cs="Arial"/>
          <w:sz w:val="20"/>
          <w:szCs w:val="20"/>
        </w:rPr>
        <w:t xml:space="preserve">ou P. </w:t>
      </w:r>
      <w:proofErr w:type="gramStart"/>
      <w:r w:rsidR="004F28F1">
        <w:rPr>
          <w:rFonts w:ascii="Arial" w:hAnsi="Arial" w:cs="Arial"/>
          <w:sz w:val="20"/>
          <w:szCs w:val="20"/>
        </w:rPr>
        <w:t xml:space="preserve">Uhlík a </w:t>
      </w:r>
      <w:r w:rsidR="004F28F1" w:rsidRPr="00172979">
        <w:rPr>
          <w:rFonts w:ascii="Arial" w:hAnsi="Arial" w:cs="Arial"/>
          <w:sz w:val="20"/>
          <w:szCs w:val="20"/>
        </w:rPr>
        <w:t xml:space="preserve"> Č.</w:t>
      </w:r>
      <w:proofErr w:type="gramEnd"/>
      <w:r w:rsidR="004F28F1" w:rsidRPr="00172979">
        <w:rPr>
          <w:rFonts w:ascii="Arial" w:hAnsi="Arial" w:cs="Arial"/>
          <w:sz w:val="20"/>
          <w:szCs w:val="20"/>
        </w:rPr>
        <w:t xml:space="preserve"> Ondráček</w:t>
      </w:r>
      <w:r w:rsidR="004F28F1">
        <w:rPr>
          <w:rFonts w:ascii="Arial" w:hAnsi="Arial" w:cs="Arial"/>
          <w:sz w:val="20"/>
          <w:szCs w:val="20"/>
        </w:rPr>
        <w:t>, kontakt níže.</w:t>
      </w:r>
      <w:r w:rsidR="004F28F1">
        <w:rPr>
          <w:rFonts w:ascii="Arial" w:hAnsi="Arial" w:cs="Arial"/>
          <w:sz w:val="20"/>
          <w:szCs w:val="20"/>
        </w:rPr>
        <w:t xml:space="preserve"> </w:t>
      </w:r>
      <w:r w:rsidR="00260CDE">
        <w:rPr>
          <w:rFonts w:ascii="Arial" w:hAnsi="Arial" w:cs="Arial"/>
          <w:sz w:val="20"/>
          <w:szCs w:val="20"/>
        </w:rPr>
        <w:t xml:space="preserve">Ve spolupráci s OM Chomutov – Pojďte s námi do přírody. </w:t>
      </w:r>
    </w:p>
    <w:p w14:paraId="24D83342" w14:textId="42038FAD" w:rsidR="00F34EF7" w:rsidRPr="004E469F" w:rsidRDefault="004E469F" w:rsidP="004E469F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22</w:t>
      </w:r>
      <w:r w:rsidR="00682817" w:rsidRPr="008C0ED3">
        <w:rPr>
          <w:rFonts w:ascii="Arial" w:hAnsi="Arial" w:cs="Arial"/>
          <w:sz w:val="20"/>
          <w:szCs w:val="20"/>
          <w:u w:val="single"/>
        </w:rPr>
        <w:t>.</w:t>
      </w:r>
      <w:r w:rsidR="00321CFB">
        <w:rPr>
          <w:rFonts w:ascii="Arial" w:hAnsi="Arial" w:cs="Arial"/>
          <w:sz w:val="20"/>
          <w:szCs w:val="20"/>
          <w:u w:val="single"/>
        </w:rPr>
        <w:t>9</w:t>
      </w:r>
      <w:r w:rsidR="00682817" w:rsidRPr="008C0ED3">
        <w:rPr>
          <w:rFonts w:ascii="Arial" w:hAnsi="Arial" w:cs="Arial"/>
          <w:sz w:val="20"/>
          <w:szCs w:val="20"/>
          <w:u w:val="single"/>
        </w:rPr>
        <w:t xml:space="preserve">. </w:t>
      </w:r>
      <w:r w:rsidR="00321CFB" w:rsidRPr="00321CFB">
        <w:rPr>
          <w:rFonts w:ascii="Arial" w:hAnsi="Arial" w:cs="Arial"/>
          <w:sz w:val="20"/>
          <w:szCs w:val="20"/>
          <w:u w:val="single"/>
        </w:rPr>
        <w:t xml:space="preserve">(Pá) Ústecké </w:t>
      </w:r>
      <w:proofErr w:type="spellStart"/>
      <w:r w:rsidR="00321CFB" w:rsidRPr="00321CFB">
        <w:rPr>
          <w:rFonts w:ascii="Arial" w:hAnsi="Arial" w:cs="Arial"/>
          <w:sz w:val="20"/>
          <w:szCs w:val="20"/>
          <w:u w:val="single"/>
        </w:rPr>
        <w:t>ruderálení</w:t>
      </w:r>
      <w:proofErr w:type="spellEnd"/>
      <w:r w:rsidR="00682817" w:rsidRPr="008C0ED3">
        <w:rPr>
          <w:rFonts w:ascii="Arial" w:hAnsi="Arial" w:cs="Arial"/>
          <w:sz w:val="20"/>
          <w:szCs w:val="20"/>
          <w:u w:val="single"/>
        </w:rPr>
        <w:t>.</w:t>
      </w:r>
      <w:r w:rsidR="00682817" w:rsidRPr="008C0ED3">
        <w:rPr>
          <w:rFonts w:ascii="Arial" w:hAnsi="Arial" w:cs="Arial"/>
          <w:sz w:val="20"/>
          <w:szCs w:val="20"/>
        </w:rPr>
        <w:t> </w:t>
      </w:r>
      <w:r w:rsidRPr="004E469F">
        <w:rPr>
          <w:rFonts w:ascii="Arial" w:hAnsi="Arial" w:cs="Arial"/>
          <w:sz w:val="20"/>
          <w:szCs w:val="20"/>
        </w:rPr>
        <w:t xml:space="preserve">Sraz v 15:05 na autobusové zastávce Trmice, Bělský můstek. Doporučená doprava: autobus č. 19 ze </w:t>
      </w:r>
      <w:proofErr w:type="spellStart"/>
      <w:r w:rsidRPr="004E469F">
        <w:rPr>
          <w:rFonts w:ascii="Arial" w:hAnsi="Arial" w:cs="Arial"/>
          <w:sz w:val="20"/>
          <w:szCs w:val="20"/>
        </w:rPr>
        <w:t>zast</w:t>
      </w:r>
      <w:proofErr w:type="spellEnd"/>
      <w:r w:rsidRPr="004E469F">
        <w:rPr>
          <w:rFonts w:ascii="Arial" w:hAnsi="Arial" w:cs="Arial"/>
          <w:sz w:val="20"/>
          <w:szCs w:val="20"/>
        </w:rPr>
        <w:t>. Mírové náměstí, směr Trmice, Václavské náměstí (</w:t>
      </w:r>
      <w:proofErr w:type="spellStart"/>
      <w:r w:rsidRPr="004E469F">
        <w:rPr>
          <w:rFonts w:ascii="Arial" w:hAnsi="Arial" w:cs="Arial"/>
          <w:sz w:val="20"/>
          <w:szCs w:val="20"/>
        </w:rPr>
        <w:t>odj</w:t>
      </w:r>
      <w:proofErr w:type="spellEnd"/>
      <w:r w:rsidRPr="004E469F">
        <w:rPr>
          <w:rFonts w:ascii="Arial" w:hAnsi="Arial" w:cs="Arial"/>
          <w:sz w:val="20"/>
          <w:szCs w:val="20"/>
        </w:rPr>
        <w:t>. 14:52). Trasa: Trmice – ulice Žižkova – Ústí</w:t>
      </w:r>
      <w:r>
        <w:rPr>
          <w:rFonts w:ascii="Arial" w:hAnsi="Arial" w:cs="Arial"/>
          <w:sz w:val="20"/>
          <w:szCs w:val="20"/>
        </w:rPr>
        <w:t xml:space="preserve"> n. L., centrum. Vede K. Nepraš, k</w:t>
      </w:r>
      <w:r w:rsidRPr="004E469F">
        <w:rPr>
          <w:rFonts w:ascii="Arial" w:hAnsi="Arial" w:cs="Arial"/>
          <w:sz w:val="20"/>
          <w:szCs w:val="20"/>
        </w:rPr>
        <w:t>ontakt</w:t>
      </w:r>
      <w:r>
        <w:rPr>
          <w:rFonts w:ascii="Arial" w:hAnsi="Arial" w:cs="Arial"/>
          <w:sz w:val="20"/>
          <w:szCs w:val="20"/>
        </w:rPr>
        <w:t xml:space="preserve"> viz </w:t>
      </w:r>
      <w:r w:rsidR="003701F4">
        <w:rPr>
          <w:rFonts w:ascii="Arial" w:hAnsi="Arial" w:cs="Arial"/>
          <w:sz w:val="20"/>
          <w:szCs w:val="20"/>
        </w:rPr>
        <w:t>16.5.</w:t>
      </w:r>
    </w:p>
    <w:p w14:paraId="29766047" w14:textId="435D0F2A" w:rsidR="00C20815" w:rsidRDefault="00931EB0" w:rsidP="005678B7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12</w:t>
      </w:r>
      <w:r w:rsidR="001D46D7" w:rsidRPr="00C20815">
        <w:rPr>
          <w:rFonts w:ascii="Arial" w:hAnsi="Arial" w:cs="Arial"/>
          <w:sz w:val="20"/>
          <w:szCs w:val="20"/>
          <w:u w:val="single"/>
        </w:rPr>
        <w:t xml:space="preserve">.10. </w:t>
      </w:r>
      <w:r>
        <w:rPr>
          <w:rFonts w:ascii="Arial" w:hAnsi="Arial" w:cs="Arial"/>
          <w:sz w:val="20"/>
          <w:szCs w:val="20"/>
          <w:u w:val="single"/>
        </w:rPr>
        <w:t xml:space="preserve">(Čt) </w:t>
      </w:r>
      <w:r w:rsidRPr="00931EB0">
        <w:rPr>
          <w:rFonts w:ascii="Arial" w:hAnsi="Arial" w:cs="Arial"/>
          <w:sz w:val="20"/>
          <w:szCs w:val="20"/>
          <w:u w:val="single"/>
        </w:rPr>
        <w:t xml:space="preserve">Mykologická exkurze </w:t>
      </w:r>
      <w:r w:rsidR="00FA43C6">
        <w:rPr>
          <w:rFonts w:ascii="Arial" w:hAnsi="Arial" w:cs="Arial"/>
          <w:sz w:val="20"/>
          <w:szCs w:val="20"/>
          <w:u w:val="single"/>
        </w:rPr>
        <w:t>do</w:t>
      </w:r>
      <w:r w:rsidRPr="00931EB0">
        <w:rPr>
          <w:rFonts w:ascii="Arial" w:hAnsi="Arial" w:cs="Arial"/>
          <w:sz w:val="20"/>
          <w:szCs w:val="20"/>
          <w:u w:val="single"/>
        </w:rPr>
        <w:t xml:space="preserve"> </w:t>
      </w:r>
      <w:r w:rsidR="005A3DFE">
        <w:rPr>
          <w:rFonts w:ascii="Arial" w:hAnsi="Arial" w:cs="Arial"/>
          <w:sz w:val="20"/>
          <w:szCs w:val="20"/>
          <w:u w:val="single"/>
        </w:rPr>
        <w:t>Sadů</w:t>
      </w:r>
      <w:r w:rsidRPr="00931EB0">
        <w:rPr>
          <w:rFonts w:ascii="Arial" w:hAnsi="Arial" w:cs="Arial"/>
          <w:sz w:val="20"/>
          <w:szCs w:val="20"/>
          <w:u w:val="single"/>
        </w:rPr>
        <w:t xml:space="preserve"> Č</w:t>
      </w:r>
      <w:r w:rsidR="005A3DFE">
        <w:rPr>
          <w:rFonts w:ascii="Arial" w:hAnsi="Arial" w:cs="Arial"/>
          <w:sz w:val="20"/>
          <w:szCs w:val="20"/>
          <w:u w:val="single"/>
        </w:rPr>
        <w:t>s.</w:t>
      </w:r>
      <w:r w:rsidRPr="00931EB0">
        <w:rPr>
          <w:rFonts w:ascii="Arial" w:hAnsi="Arial" w:cs="Arial"/>
          <w:sz w:val="20"/>
          <w:szCs w:val="20"/>
          <w:u w:val="single"/>
        </w:rPr>
        <w:t xml:space="preserve"> armády v Chomutově</w:t>
      </w:r>
      <w:r w:rsidR="001D46D7" w:rsidRPr="00C20815">
        <w:rPr>
          <w:rFonts w:ascii="Arial" w:hAnsi="Arial" w:cs="Arial"/>
          <w:sz w:val="20"/>
          <w:szCs w:val="20"/>
          <w:u w:val="single"/>
        </w:rPr>
        <w:t>.</w:t>
      </w:r>
      <w:r w:rsidR="001D46D7">
        <w:rPr>
          <w:rFonts w:ascii="Arial" w:hAnsi="Arial" w:cs="Arial"/>
          <w:sz w:val="20"/>
          <w:szCs w:val="20"/>
        </w:rPr>
        <w:t xml:space="preserve"> </w:t>
      </w:r>
      <w:r w:rsidR="005A3DFE">
        <w:rPr>
          <w:rFonts w:ascii="Arial" w:hAnsi="Arial" w:cs="Arial"/>
          <w:sz w:val="20"/>
          <w:szCs w:val="20"/>
        </w:rPr>
        <w:t>Sraz: v 16:</w:t>
      </w:r>
      <w:r w:rsidR="00FA43C6" w:rsidRPr="00FA43C6">
        <w:rPr>
          <w:rFonts w:ascii="Arial" w:hAnsi="Arial" w:cs="Arial"/>
          <w:sz w:val="20"/>
          <w:szCs w:val="20"/>
        </w:rPr>
        <w:t>00 na bývalém fotbalovém hřišti za sportovní halou</w:t>
      </w:r>
      <w:r w:rsidR="005A3DFE">
        <w:rPr>
          <w:rFonts w:ascii="Arial" w:hAnsi="Arial" w:cs="Arial"/>
          <w:sz w:val="20"/>
          <w:szCs w:val="20"/>
        </w:rPr>
        <w:t xml:space="preserve"> (</w:t>
      </w:r>
      <w:r w:rsidR="005A3DFE" w:rsidRPr="005A3DFE">
        <w:rPr>
          <w:rFonts w:ascii="Arial" w:hAnsi="Arial" w:cs="Arial"/>
          <w:sz w:val="20"/>
          <w:szCs w:val="20"/>
        </w:rPr>
        <w:t>https://mapy.cz/s/</w:t>
      </w:r>
      <w:proofErr w:type="spellStart"/>
      <w:r w:rsidR="005A3DFE" w:rsidRPr="005A3DFE">
        <w:rPr>
          <w:rFonts w:ascii="Arial" w:hAnsi="Arial" w:cs="Arial"/>
          <w:sz w:val="20"/>
          <w:szCs w:val="20"/>
        </w:rPr>
        <w:t>pohuduselu</w:t>
      </w:r>
      <w:proofErr w:type="spellEnd"/>
      <w:r w:rsidR="005A3DFE">
        <w:rPr>
          <w:rFonts w:ascii="Arial" w:hAnsi="Arial" w:cs="Arial"/>
          <w:sz w:val="20"/>
          <w:szCs w:val="20"/>
        </w:rPr>
        <w:t>)</w:t>
      </w:r>
      <w:r w:rsidR="00FA43C6" w:rsidRPr="00FA43C6">
        <w:rPr>
          <w:rFonts w:ascii="Arial" w:hAnsi="Arial" w:cs="Arial"/>
          <w:sz w:val="20"/>
          <w:szCs w:val="20"/>
        </w:rPr>
        <w:t>. Vhodné i pro školní mládež. Nezapomeňte si vzít košíček na sběry (sbírají se všechny druhy hub: jedlé, nejedlé i dřevokazné). V cukrá</w:t>
      </w:r>
      <w:r w:rsidR="009F1BD3">
        <w:rPr>
          <w:rFonts w:ascii="Arial" w:hAnsi="Arial" w:cs="Arial"/>
          <w:sz w:val="20"/>
          <w:szCs w:val="20"/>
        </w:rPr>
        <w:t xml:space="preserve">rně </w:t>
      </w:r>
      <w:proofErr w:type="spellStart"/>
      <w:r w:rsidR="009F1BD3">
        <w:rPr>
          <w:rFonts w:ascii="Arial" w:hAnsi="Arial" w:cs="Arial"/>
          <w:sz w:val="20"/>
          <w:szCs w:val="20"/>
        </w:rPr>
        <w:t>Drmalka</w:t>
      </w:r>
      <w:proofErr w:type="spellEnd"/>
      <w:r w:rsidR="009F1BD3">
        <w:rPr>
          <w:rFonts w:ascii="Arial" w:hAnsi="Arial" w:cs="Arial"/>
          <w:sz w:val="20"/>
          <w:szCs w:val="20"/>
        </w:rPr>
        <w:t xml:space="preserve"> v parku bude od 15:</w:t>
      </w:r>
      <w:r w:rsidR="00FA43C6" w:rsidRPr="00FA43C6">
        <w:rPr>
          <w:rFonts w:ascii="Arial" w:hAnsi="Arial" w:cs="Arial"/>
          <w:sz w:val="20"/>
          <w:szCs w:val="20"/>
        </w:rPr>
        <w:t>0</w:t>
      </w:r>
      <w:r w:rsidR="009F1BD3">
        <w:rPr>
          <w:rFonts w:ascii="Arial" w:hAnsi="Arial" w:cs="Arial"/>
          <w:sz w:val="20"/>
          <w:szCs w:val="20"/>
        </w:rPr>
        <w:t>0 do 18:</w:t>
      </w:r>
      <w:r w:rsidR="00FA43C6" w:rsidRPr="00FA43C6">
        <w:rPr>
          <w:rFonts w:ascii="Arial" w:hAnsi="Arial" w:cs="Arial"/>
          <w:sz w:val="20"/>
          <w:szCs w:val="20"/>
        </w:rPr>
        <w:t xml:space="preserve">00 fungovat mykologická poradna, přineste s sebou i houby z předešlých dní, z různých lokalit. </w:t>
      </w:r>
      <w:r w:rsidR="00C20815" w:rsidRPr="00C20815">
        <w:rPr>
          <w:rFonts w:ascii="Arial" w:hAnsi="Arial" w:cs="Arial"/>
          <w:sz w:val="20"/>
          <w:szCs w:val="20"/>
        </w:rPr>
        <w:t xml:space="preserve">Vede J. Roth, kontakt viz </w:t>
      </w:r>
      <w:r w:rsidR="00FA43C6">
        <w:rPr>
          <w:rFonts w:ascii="Arial" w:hAnsi="Arial" w:cs="Arial"/>
          <w:sz w:val="20"/>
          <w:szCs w:val="20"/>
        </w:rPr>
        <w:t>22</w:t>
      </w:r>
      <w:r w:rsidR="00C20815" w:rsidRPr="00C20815">
        <w:rPr>
          <w:rFonts w:ascii="Arial" w:hAnsi="Arial" w:cs="Arial"/>
          <w:sz w:val="20"/>
          <w:szCs w:val="20"/>
        </w:rPr>
        <w:t>.4.</w:t>
      </w:r>
      <w:r w:rsidR="00FA43C6">
        <w:rPr>
          <w:rFonts w:ascii="Arial" w:hAnsi="Arial" w:cs="Arial"/>
          <w:sz w:val="20"/>
          <w:szCs w:val="20"/>
        </w:rPr>
        <w:t xml:space="preserve"> Ve spolupráci s OM Chomutov – Pojďte s námi do přírody.</w:t>
      </w:r>
    </w:p>
    <w:p w14:paraId="7F1603A9" w14:textId="45F56FC2" w:rsidR="00C20815" w:rsidRPr="00C20815" w:rsidRDefault="00C20815" w:rsidP="00C20815">
      <w:pPr>
        <w:spacing w:after="60"/>
        <w:ind w:firstLine="181"/>
        <w:jc w:val="both"/>
        <w:rPr>
          <w:rFonts w:ascii="Arial" w:hAnsi="Arial" w:cs="Arial"/>
          <w:sz w:val="20"/>
          <w:szCs w:val="20"/>
        </w:rPr>
      </w:pPr>
      <w:r w:rsidRPr="00A43B17">
        <w:rPr>
          <w:rFonts w:ascii="Arial" w:hAnsi="Arial" w:cs="Arial"/>
          <w:sz w:val="20"/>
          <w:szCs w:val="20"/>
          <w:u w:val="single"/>
        </w:rPr>
        <w:t>2</w:t>
      </w:r>
      <w:r w:rsidR="00FD66F0">
        <w:rPr>
          <w:rFonts w:ascii="Arial" w:hAnsi="Arial" w:cs="Arial"/>
          <w:sz w:val="20"/>
          <w:szCs w:val="20"/>
          <w:u w:val="single"/>
        </w:rPr>
        <w:t>2</w:t>
      </w:r>
      <w:r w:rsidRPr="00A43B17">
        <w:rPr>
          <w:rFonts w:ascii="Arial" w:hAnsi="Arial" w:cs="Arial"/>
          <w:sz w:val="20"/>
          <w:szCs w:val="20"/>
          <w:u w:val="single"/>
        </w:rPr>
        <w:t>.10. (Ne) Botanicko-</w:t>
      </w:r>
      <w:proofErr w:type="spellStart"/>
      <w:r w:rsidRPr="00A43B17">
        <w:rPr>
          <w:rFonts w:ascii="Arial" w:hAnsi="Arial" w:cs="Arial"/>
          <w:sz w:val="20"/>
          <w:szCs w:val="20"/>
          <w:u w:val="single"/>
        </w:rPr>
        <w:t>bryo</w:t>
      </w:r>
      <w:proofErr w:type="spellEnd"/>
      <w:r w:rsidRPr="00A43B17">
        <w:rPr>
          <w:rFonts w:ascii="Arial" w:hAnsi="Arial" w:cs="Arial"/>
          <w:sz w:val="20"/>
          <w:szCs w:val="20"/>
          <w:u w:val="single"/>
        </w:rPr>
        <w:t>-</w:t>
      </w:r>
      <w:proofErr w:type="spellStart"/>
      <w:r w:rsidRPr="00A43B17">
        <w:rPr>
          <w:rFonts w:ascii="Arial" w:hAnsi="Arial" w:cs="Arial"/>
          <w:sz w:val="20"/>
          <w:szCs w:val="20"/>
          <w:u w:val="single"/>
        </w:rPr>
        <w:t>licheno</w:t>
      </w:r>
      <w:proofErr w:type="spellEnd"/>
      <w:r w:rsidRPr="00A43B17">
        <w:rPr>
          <w:rFonts w:ascii="Arial" w:hAnsi="Arial" w:cs="Arial"/>
          <w:sz w:val="20"/>
          <w:szCs w:val="20"/>
          <w:u w:val="single"/>
        </w:rPr>
        <w:t>-</w:t>
      </w:r>
      <w:proofErr w:type="spellStart"/>
      <w:r w:rsidRPr="00A43B17">
        <w:rPr>
          <w:rFonts w:ascii="Arial" w:hAnsi="Arial" w:cs="Arial"/>
          <w:sz w:val="20"/>
          <w:szCs w:val="20"/>
          <w:u w:val="single"/>
        </w:rPr>
        <w:t>myko</w:t>
      </w:r>
      <w:proofErr w:type="spellEnd"/>
      <w:r w:rsidRPr="00A43B17">
        <w:rPr>
          <w:rFonts w:ascii="Arial" w:hAnsi="Arial" w:cs="Arial"/>
          <w:sz w:val="20"/>
          <w:szCs w:val="20"/>
          <w:u w:val="single"/>
        </w:rPr>
        <w:t xml:space="preserve">-geologická exkurze </w:t>
      </w:r>
      <w:r w:rsidR="00FD66F0">
        <w:rPr>
          <w:rFonts w:ascii="Arial" w:hAnsi="Arial" w:cs="Arial"/>
          <w:sz w:val="20"/>
          <w:szCs w:val="20"/>
          <w:u w:val="single"/>
        </w:rPr>
        <w:t xml:space="preserve">do masivu </w:t>
      </w:r>
      <w:proofErr w:type="spellStart"/>
      <w:r w:rsidR="00FD66F0">
        <w:rPr>
          <w:rFonts w:ascii="Arial" w:hAnsi="Arial" w:cs="Arial"/>
          <w:sz w:val="20"/>
          <w:szCs w:val="20"/>
          <w:u w:val="single"/>
        </w:rPr>
        <w:t>Deblíku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FD66F0" w:rsidRPr="00FD66F0">
        <w:rPr>
          <w:rFonts w:ascii="Arial" w:hAnsi="Arial" w:cs="Arial"/>
          <w:sz w:val="20"/>
          <w:szCs w:val="20"/>
        </w:rPr>
        <w:t>Sraz v Církvicích u viaduktu (https://mapy.cz/s/</w:t>
      </w:r>
      <w:proofErr w:type="spellStart"/>
      <w:r w:rsidR="00FD66F0" w:rsidRPr="00FD66F0">
        <w:rPr>
          <w:rFonts w:ascii="Arial" w:hAnsi="Arial" w:cs="Arial"/>
          <w:sz w:val="20"/>
          <w:szCs w:val="20"/>
        </w:rPr>
        <w:t>celumuduna</w:t>
      </w:r>
      <w:proofErr w:type="spellEnd"/>
      <w:r w:rsidR="00FD66F0" w:rsidRPr="00FD66F0">
        <w:rPr>
          <w:rFonts w:ascii="Arial" w:hAnsi="Arial" w:cs="Arial"/>
          <w:sz w:val="20"/>
          <w:szCs w:val="20"/>
        </w:rPr>
        <w:t xml:space="preserve">) nad aut. </w:t>
      </w:r>
      <w:proofErr w:type="gramStart"/>
      <w:r w:rsidR="00FD66F0" w:rsidRPr="00FD66F0">
        <w:rPr>
          <w:rFonts w:ascii="Arial" w:hAnsi="Arial" w:cs="Arial"/>
          <w:sz w:val="20"/>
          <w:szCs w:val="20"/>
        </w:rPr>
        <w:t>zastávkou</w:t>
      </w:r>
      <w:proofErr w:type="gramEnd"/>
      <w:r w:rsidR="00FD66F0" w:rsidRPr="00FD66F0">
        <w:rPr>
          <w:rFonts w:ascii="Arial" w:hAnsi="Arial" w:cs="Arial"/>
          <w:sz w:val="20"/>
          <w:szCs w:val="20"/>
        </w:rPr>
        <w:t xml:space="preserve"> Církvice v 9:20 (</w:t>
      </w:r>
      <w:proofErr w:type="spellStart"/>
      <w:r w:rsidR="00FD66F0" w:rsidRPr="00FD66F0">
        <w:rPr>
          <w:rFonts w:ascii="Arial" w:hAnsi="Arial" w:cs="Arial"/>
          <w:sz w:val="20"/>
          <w:szCs w:val="20"/>
        </w:rPr>
        <w:t>odj</w:t>
      </w:r>
      <w:proofErr w:type="spellEnd"/>
      <w:r w:rsidR="00FD66F0" w:rsidRPr="00FD66F0">
        <w:rPr>
          <w:rFonts w:ascii="Arial" w:hAnsi="Arial" w:cs="Arial"/>
          <w:sz w:val="20"/>
          <w:szCs w:val="20"/>
        </w:rPr>
        <w:t xml:space="preserve">. MHD ze zastávky Divadlo v 8:46). Budeme procházet západní část masivu </w:t>
      </w:r>
      <w:proofErr w:type="spellStart"/>
      <w:r w:rsidR="00FD66F0" w:rsidRPr="00FD66F0">
        <w:rPr>
          <w:rFonts w:ascii="Arial" w:hAnsi="Arial" w:cs="Arial"/>
          <w:sz w:val="20"/>
          <w:szCs w:val="20"/>
        </w:rPr>
        <w:t>Deblíku</w:t>
      </w:r>
      <w:proofErr w:type="spellEnd"/>
      <w:r w:rsidR="00FD66F0" w:rsidRPr="00FD66F0">
        <w:rPr>
          <w:rFonts w:ascii="Arial" w:hAnsi="Arial" w:cs="Arial"/>
          <w:sz w:val="20"/>
          <w:szCs w:val="20"/>
        </w:rPr>
        <w:t>. Zakončení</w:t>
      </w:r>
      <w:r w:rsidR="00F021AD">
        <w:rPr>
          <w:rFonts w:ascii="Arial" w:hAnsi="Arial" w:cs="Arial"/>
          <w:sz w:val="20"/>
          <w:szCs w:val="20"/>
        </w:rPr>
        <w:t xml:space="preserve"> exkurze opět v Církvicích. Vedou</w:t>
      </w:r>
      <w:r w:rsidR="00FD66F0" w:rsidRPr="00FD66F0">
        <w:rPr>
          <w:rFonts w:ascii="Arial" w:hAnsi="Arial" w:cs="Arial"/>
          <w:sz w:val="20"/>
          <w:szCs w:val="20"/>
        </w:rPr>
        <w:t xml:space="preserve"> M. Kříž, I. Marková, L.</w:t>
      </w:r>
      <w:r w:rsidR="00F021AD">
        <w:rPr>
          <w:rFonts w:ascii="Arial" w:hAnsi="Arial" w:cs="Arial"/>
          <w:sz w:val="20"/>
          <w:szCs w:val="20"/>
        </w:rPr>
        <w:t xml:space="preserve"> Němcová, Z. Palice, V. </w:t>
      </w:r>
      <w:proofErr w:type="spellStart"/>
      <w:r w:rsidR="00F021AD">
        <w:rPr>
          <w:rFonts w:ascii="Arial" w:hAnsi="Arial" w:cs="Arial"/>
          <w:sz w:val="20"/>
          <w:szCs w:val="20"/>
        </w:rPr>
        <w:t>Vlačiha</w:t>
      </w:r>
      <w:proofErr w:type="spellEnd"/>
      <w:r w:rsidR="00F021AD">
        <w:rPr>
          <w:rFonts w:ascii="Arial" w:hAnsi="Arial" w:cs="Arial"/>
          <w:sz w:val="20"/>
          <w:szCs w:val="20"/>
        </w:rPr>
        <w:t xml:space="preserve"> a</w:t>
      </w:r>
      <w:r w:rsidR="00FD66F0" w:rsidRPr="00FD66F0">
        <w:rPr>
          <w:rFonts w:ascii="Arial" w:hAnsi="Arial" w:cs="Arial"/>
          <w:sz w:val="20"/>
          <w:szCs w:val="20"/>
        </w:rPr>
        <w:t xml:space="preserve"> P. </w:t>
      </w:r>
      <w:proofErr w:type="spellStart"/>
      <w:r w:rsidR="00FD66F0" w:rsidRPr="00FD66F0">
        <w:rPr>
          <w:rFonts w:ascii="Arial" w:hAnsi="Arial" w:cs="Arial"/>
          <w:sz w:val="20"/>
          <w:szCs w:val="20"/>
        </w:rPr>
        <w:t>Zdvořák</w:t>
      </w:r>
      <w:proofErr w:type="spellEnd"/>
      <w:r w:rsidR="00FD66F0" w:rsidRPr="00FD66F0">
        <w:rPr>
          <w:rFonts w:ascii="Arial" w:hAnsi="Arial" w:cs="Arial"/>
          <w:sz w:val="20"/>
          <w:szCs w:val="20"/>
        </w:rPr>
        <w:t xml:space="preserve">, kontakty: IM: viz </w:t>
      </w:r>
      <w:proofErr w:type="gramStart"/>
      <w:r w:rsidR="00FD66F0" w:rsidRPr="00FD66F0">
        <w:rPr>
          <w:rFonts w:ascii="Arial" w:hAnsi="Arial" w:cs="Arial"/>
          <w:sz w:val="20"/>
          <w:szCs w:val="20"/>
        </w:rPr>
        <w:t>18.3., LN</w:t>
      </w:r>
      <w:proofErr w:type="gramEnd"/>
      <w:r w:rsidR="00FD66F0" w:rsidRPr="00FD66F0">
        <w:rPr>
          <w:rFonts w:ascii="Arial" w:hAnsi="Arial" w:cs="Arial"/>
          <w:sz w:val="20"/>
          <w:szCs w:val="20"/>
        </w:rPr>
        <w:t>: lenka.nemcova@seznam.cz, PZ: viz 18.3.</w:t>
      </w:r>
    </w:p>
    <w:p w14:paraId="163B44D9" w14:textId="75D7FC2A" w:rsidR="001D46D7" w:rsidRDefault="001D46D7" w:rsidP="001D46D7">
      <w:pPr>
        <w:spacing w:after="60"/>
        <w:ind w:firstLine="1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4F273B6" w14:textId="3C1C23C8" w:rsidR="00B04BCF" w:rsidRPr="008C0ED3" w:rsidRDefault="00476744" w:rsidP="005F068A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C0ED3">
        <w:rPr>
          <w:rFonts w:ascii="Arial" w:hAnsi="Arial" w:cs="Arial"/>
          <w:b/>
          <w:bCs/>
          <w:sz w:val="20"/>
          <w:szCs w:val="20"/>
          <w:u w:val="single"/>
        </w:rPr>
        <w:t>2.</w:t>
      </w:r>
      <w:r w:rsidR="00B04BCF" w:rsidRPr="008C0ED3">
        <w:rPr>
          <w:rFonts w:ascii="Arial" w:hAnsi="Arial" w:cs="Arial"/>
          <w:b/>
          <w:bCs/>
          <w:sz w:val="20"/>
          <w:szCs w:val="20"/>
          <w:u w:val="single"/>
        </w:rPr>
        <w:t xml:space="preserve"> Vícedenní floristické kurzy</w:t>
      </w:r>
      <w:r w:rsidRPr="008C0ED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344DC4DD" w14:textId="1443C4F0" w:rsidR="003D5B31" w:rsidRPr="008C0ED3" w:rsidRDefault="00476744" w:rsidP="003D5B31">
      <w:pPr>
        <w:spacing w:after="120"/>
        <w:ind w:firstLine="142"/>
        <w:jc w:val="both"/>
        <w:rPr>
          <w:rFonts w:ascii="Arial" w:hAnsi="Arial" w:cs="Arial"/>
          <w:sz w:val="20"/>
          <w:szCs w:val="20"/>
        </w:rPr>
      </w:pPr>
      <w:r w:rsidRPr="008C0ED3">
        <w:rPr>
          <w:rFonts w:ascii="Arial" w:hAnsi="Arial" w:cs="Arial"/>
          <w:bCs/>
          <w:sz w:val="20"/>
          <w:szCs w:val="20"/>
          <w:u w:val="single"/>
        </w:rPr>
        <w:t>Jarní floristický minikurz</w:t>
      </w:r>
      <w:r w:rsidRPr="008C0ED3">
        <w:rPr>
          <w:rFonts w:ascii="Arial" w:hAnsi="Arial" w:cs="Arial"/>
          <w:sz w:val="20"/>
          <w:szCs w:val="20"/>
        </w:rPr>
        <w:t xml:space="preserve"> </w:t>
      </w:r>
      <w:r w:rsidR="00A43B17">
        <w:rPr>
          <w:rFonts w:ascii="Arial" w:hAnsi="Arial" w:cs="Arial"/>
          <w:sz w:val="20"/>
          <w:szCs w:val="20"/>
        </w:rPr>
        <w:t>proběhne ve dnech 1</w:t>
      </w:r>
      <w:r w:rsidR="00FD66F0">
        <w:rPr>
          <w:rFonts w:ascii="Arial" w:hAnsi="Arial" w:cs="Arial"/>
          <w:sz w:val="20"/>
          <w:szCs w:val="20"/>
        </w:rPr>
        <w:t>9</w:t>
      </w:r>
      <w:r w:rsidR="00A43B17">
        <w:rPr>
          <w:rFonts w:ascii="Arial" w:hAnsi="Arial" w:cs="Arial"/>
          <w:sz w:val="20"/>
          <w:szCs w:val="20"/>
        </w:rPr>
        <w:t>.</w:t>
      </w:r>
      <w:r w:rsidR="009C1B4D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FD66F0">
        <w:rPr>
          <w:rFonts w:ascii="Arial" w:hAnsi="Arial" w:cs="Arial"/>
          <w:sz w:val="20"/>
          <w:szCs w:val="20"/>
        </w:rPr>
        <w:t>21</w:t>
      </w:r>
      <w:r w:rsidR="00A43B17">
        <w:rPr>
          <w:rFonts w:ascii="Arial" w:hAnsi="Arial" w:cs="Arial"/>
          <w:sz w:val="20"/>
          <w:szCs w:val="20"/>
        </w:rPr>
        <w:t>.5. v </w:t>
      </w:r>
      <w:r w:rsidR="00FD66F0">
        <w:rPr>
          <w:rFonts w:ascii="Arial" w:hAnsi="Arial" w:cs="Arial"/>
          <w:sz w:val="20"/>
          <w:szCs w:val="20"/>
        </w:rPr>
        <w:t>Kadani</w:t>
      </w:r>
      <w:proofErr w:type="gramEnd"/>
      <w:r w:rsidR="00A43B17">
        <w:rPr>
          <w:rFonts w:ascii="Arial" w:hAnsi="Arial" w:cs="Arial"/>
          <w:sz w:val="20"/>
          <w:szCs w:val="20"/>
        </w:rPr>
        <w:t xml:space="preserve">. Ubytování je domluveno </w:t>
      </w:r>
      <w:r w:rsidR="00FD66F0">
        <w:rPr>
          <w:rFonts w:ascii="Arial" w:hAnsi="Arial" w:cs="Arial"/>
          <w:sz w:val="20"/>
          <w:szCs w:val="20"/>
        </w:rPr>
        <w:t>malé tělocvičně Gymnázia Kad</w:t>
      </w:r>
      <w:r w:rsidR="00417003">
        <w:rPr>
          <w:rFonts w:ascii="Arial" w:hAnsi="Arial" w:cs="Arial"/>
          <w:sz w:val="20"/>
          <w:szCs w:val="20"/>
        </w:rPr>
        <w:t>a</w:t>
      </w:r>
      <w:r w:rsidR="00FD66F0">
        <w:rPr>
          <w:rFonts w:ascii="Arial" w:hAnsi="Arial" w:cs="Arial"/>
          <w:sz w:val="20"/>
          <w:szCs w:val="20"/>
        </w:rPr>
        <w:t>ň.</w:t>
      </w:r>
      <w:r w:rsidR="00BB57E4">
        <w:rPr>
          <w:rFonts w:ascii="Arial" w:hAnsi="Arial" w:cs="Arial"/>
          <w:sz w:val="20"/>
          <w:szCs w:val="20"/>
        </w:rPr>
        <w:t xml:space="preserve"> </w:t>
      </w:r>
      <w:r w:rsidR="001E0FB0">
        <w:rPr>
          <w:rFonts w:ascii="Arial" w:hAnsi="Arial" w:cs="Arial"/>
          <w:sz w:val="20"/>
          <w:szCs w:val="20"/>
        </w:rPr>
        <w:t>K</w:t>
      </w:r>
      <w:r w:rsidR="00BB57E4">
        <w:rPr>
          <w:rFonts w:ascii="Arial" w:hAnsi="Arial" w:cs="Arial"/>
          <w:sz w:val="20"/>
          <w:szCs w:val="20"/>
        </w:rPr>
        <w:t> dispozici toalety, sprchy</w:t>
      </w:r>
      <w:r w:rsidR="001E0FB0">
        <w:rPr>
          <w:rFonts w:ascii="Arial" w:hAnsi="Arial" w:cs="Arial"/>
          <w:sz w:val="20"/>
          <w:szCs w:val="20"/>
        </w:rPr>
        <w:t xml:space="preserve">, </w:t>
      </w:r>
      <w:r w:rsidR="00417003">
        <w:rPr>
          <w:rFonts w:ascii="Arial" w:hAnsi="Arial" w:cs="Arial"/>
          <w:sz w:val="20"/>
          <w:szCs w:val="20"/>
        </w:rPr>
        <w:t>varná konvice, žíněnky</w:t>
      </w:r>
      <w:r w:rsidR="009C1B4D">
        <w:rPr>
          <w:rFonts w:ascii="Arial" w:hAnsi="Arial" w:cs="Arial"/>
          <w:sz w:val="20"/>
          <w:szCs w:val="20"/>
        </w:rPr>
        <w:t xml:space="preserve"> (omezený počet)</w:t>
      </w:r>
      <w:r w:rsidR="00BB57E4">
        <w:rPr>
          <w:rFonts w:ascii="Arial" w:hAnsi="Arial" w:cs="Arial"/>
          <w:sz w:val="20"/>
          <w:szCs w:val="20"/>
        </w:rPr>
        <w:t xml:space="preserve">. </w:t>
      </w:r>
      <w:r w:rsidR="00417003">
        <w:rPr>
          <w:rFonts w:ascii="Arial" w:hAnsi="Arial" w:cs="Arial"/>
          <w:sz w:val="20"/>
          <w:szCs w:val="20"/>
        </w:rPr>
        <w:t xml:space="preserve">Tělocvična se malá jenom jmenuje, </w:t>
      </w:r>
      <w:r w:rsidR="000A758E">
        <w:rPr>
          <w:rFonts w:ascii="Arial" w:hAnsi="Arial" w:cs="Arial"/>
          <w:sz w:val="20"/>
          <w:szCs w:val="20"/>
        </w:rPr>
        <w:t>není třeba si zamlouvat účast předem.</w:t>
      </w:r>
      <w:r w:rsidR="000C1D9F">
        <w:rPr>
          <w:rFonts w:ascii="Arial" w:hAnsi="Arial" w:cs="Arial"/>
          <w:sz w:val="20"/>
          <w:szCs w:val="20"/>
        </w:rPr>
        <w:t xml:space="preserve"> </w:t>
      </w:r>
      <w:r w:rsidR="000C1D9F">
        <w:rPr>
          <w:rFonts w:ascii="Arial" w:hAnsi="Arial" w:cs="Arial"/>
          <w:sz w:val="20"/>
          <w:szCs w:val="20"/>
        </w:rPr>
        <w:t>Cena 100 Kč za osobu a noc.</w:t>
      </w:r>
      <w:r w:rsidR="000A758E">
        <w:rPr>
          <w:rFonts w:ascii="Arial" w:hAnsi="Arial" w:cs="Arial"/>
          <w:sz w:val="20"/>
          <w:szCs w:val="20"/>
        </w:rPr>
        <w:t xml:space="preserve"> Sraz v pátek po 15:00. </w:t>
      </w:r>
      <w:r w:rsidR="001C3CF7">
        <w:rPr>
          <w:rFonts w:ascii="Arial" w:hAnsi="Arial" w:cs="Arial"/>
          <w:sz w:val="20"/>
          <w:szCs w:val="20"/>
        </w:rPr>
        <w:t>Zajišťuje I. Bí</w:t>
      </w:r>
      <w:r w:rsidR="000A758E">
        <w:rPr>
          <w:rFonts w:ascii="Arial" w:hAnsi="Arial" w:cs="Arial"/>
          <w:sz w:val="20"/>
          <w:szCs w:val="20"/>
        </w:rPr>
        <w:t>lek, kontakt níže.</w:t>
      </w:r>
    </w:p>
    <w:p w14:paraId="096F05F9" w14:textId="204A7D71" w:rsidR="001F4728" w:rsidRPr="001F4728" w:rsidRDefault="00066952" w:rsidP="001F4728">
      <w:pPr>
        <w:spacing w:after="120"/>
        <w:ind w:firstLine="142"/>
        <w:jc w:val="both"/>
        <w:rPr>
          <w:rFonts w:ascii="Arial" w:hAnsi="Arial" w:cs="Arial"/>
          <w:sz w:val="20"/>
          <w:szCs w:val="20"/>
        </w:rPr>
      </w:pPr>
      <w:r w:rsidRPr="008C0ED3">
        <w:rPr>
          <w:rFonts w:ascii="Arial" w:hAnsi="Arial" w:cs="Arial"/>
          <w:bCs/>
          <w:sz w:val="20"/>
          <w:szCs w:val="20"/>
          <w:u w:val="single"/>
        </w:rPr>
        <w:t>Letní f</w:t>
      </w:r>
      <w:r w:rsidR="009B7CDB" w:rsidRPr="008C0ED3">
        <w:rPr>
          <w:rFonts w:ascii="Arial" w:hAnsi="Arial" w:cs="Arial"/>
          <w:bCs/>
          <w:sz w:val="20"/>
          <w:szCs w:val="20"/>
          <w:u w:val="single"/>
        </w:rPr>
        <w:t>loristický kurz</w:t>
      </w:r>
      <w:r w:rsidR="00927898" w:rsidRPr="008C0ED3">
        <w:rPr>
          <w:rFonts w:ascii="Arial" w:hAnsi="Arial" w:cs="Arial"/>
          <w:sz w:val="20"/>
          <w:szCs w:val="20"/>
        </w:rPr>
        <w:t xml:space="preserve"> </w:t>
      </w:r>
      <w:r w:rsidR="00171A50">
        <w:rPr>
          <w:rFonts w:ascii="Arial" w:hAnsi="Arial" w:cs="Arial"/>
          <w:sz w:val="20"/>
          <w:szCs w:val="20"/>
        </w:rPr>
        <w:t>se bude konat ve dnech</w:t>
      </w:r>
      <w:r w:rsidR="001C3CF7">
        <w:rPr>
          <w:rFonts w:ascii="Arial" w:hAnsi="Arial" w:cs="Arial"/>
          <w:sz w:val="20"/>
          <w:szCs w:val="20"/>
        </w:rPr>
        <w:t xml:space="preserve"> 1.</w:t>
      </w:r>
      <w:r w:rsidR="009C1B4D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1C3CF7">
        <w:rPr>
          <w:rFonts w:ascii="Arial" w:hAnsi="Arial" w:cs="Arial"/>
          <w:sz w:val="20"/>
          <w:szCs w:val="20"/>
        </w:rPr>
        <w:t xml:space="preserve">5.7. </w:t>
      </w:r>
      <w:r w:rsidR="00171A50">
        <w:rPr>
          <w:rFonts w:ascii="Arial" w:hAnsi="Arial" w:cs="Arial"/>
          <w:sz w:val="20"/>
          <w:szCs w:val="20"/>
        </w:rPr>
        <w:t>v</w:t>
      </w:r>
      <w:r w:rsidR="001C3CF7">
        <w:rPr>
          <w:rFonts w:ascii="Arial" w:hAnsi="Arial" w:cs="Arial"/>
          <w:sz w:val="20"/>
          <w:szCs w:val="20"/>
        </w:rPr>
        <w:t xml:space="preserve"> </w:t>
      </w:r>
      <w:r w:rsidR="009C1B4D">
        <w:rPr>
          <w:rFonts w:ascii="Arial" w:hAnsi="Arial" w:cs="Arial"/>
          <w:sz w:val="20"/>
          <w:szCs w:val="20"/>
        </w:rPr>
        <w:t>Dubé</w:t>
      </w:r>
      <w:proofErr w:type="gramEnd"/>
      <w:r w:rsidR="009C1B4D">
        <w:rPr>
          <w:rFonts w:ascii="Arial" w:hAnsi="Arial" w:cs="Arial"/>
          <w:sz w:val="20"/>
          <w:szCs w:val="20"/>
        </w:rPr>
        <w:t>, okr. Č. Lípa</w:t>
      </w:r>
      <w:r w:rsidR="001C3CF7">
        <w:rPr>
          <w:rFonts w:ascii="Arial" w:hAnsi="Arial" w:cs="Arial"/>
          <w:sz w:val="20"/>
          <w:szCs w:val="20"/>
        </w:rPr>
        <w:t xml:space="preserve">. </w:t>
      </w:r>
      <w:r w:rsidR="002903C7">
        <w:rPr>
          <w:rFonts w:ascii="Arial" w:hAnsi="Arial" w:cs="Arial"/>
          <w:sz w:val="20"/>
          <w:szCs w:val="20"/>
        </w:rPr>
        <w:t>Ubytování je domluveno v tělocvičně místní ZŠ. K dispozici toalety, sprchy, malá kuchyňka, parkování ve dvoře</w:t>
      </w:r>
      <w:r w:rsidR="00171A50">
        <w:rPr>
          <w:rFonts w:ascii="Arial" w:hAnsi="Arial" w:cs="Arial"/>
          <w:sz w:val="20"/>
          <w:szCs w:val="20"/>
        </w:rPr>
        <w:t>.</w:t>
      </w:r>
      <w:r w:rsidR="002903C7">
        <w:rPr>
          <w:rFonts w:ascii="Arial" w:hAnsi="Arial" w:cs="Arial"/>
          <w:sz w:val="20"/>
          <w:szCs w:val="20"/>
        </w:rPr>
        <w:t xml:space="preserve"> Cena 100 Kč </w:t>
      </w:r>
      <w:r w:rsidR="001F4728">
        <w:rPr>
          <w:rFonts w:ascii="Arial" w:hAnsi="Arial" w:cs="Arial"/>
          <w:sz w:val="20"/>
          <w:szCs w:val="20"/>
        </w:rPr>
        <w:t>za osobu a noc.</w:t>
      </w:r>
      <w:r w:rsidR="002903C7">
        <w:rPr>
          <w:rFonts w:ascii="Arial" w:hAnsi="Arial" w:cs="Arial"/>
          <w:sz w:val="20"/>
          <w:szCs w:val="20"/>
        </w:rPr>
        <w:t xml:space="preserve"> </w:t>
      </w:r>
      <w:r w:rsidR="001F4728">
        <w:rPr>
          <w:rFonts w:ascii="Arial" w:hAnsi="Arial" w:cs="Arial"/>
          <w:sz w:val="20"/>
          <w:szCs w:val="20"/>
        </w:rPr>
        <w:t>Zajišťuje I. Bílek, kontakt níže.</w:t>
      </w:r>
    </w:p>
    <w:p w14:paraId="0C356D7A" w14:textId="07D21A90" w:rsidR="0044127C" w:rsidRDefault="00476744" w:rsidP="0044127C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8C0ED3">
        <w:rPr>
          <w:rFonts w:ascii="Arial" w:hAnsi="Arial" w:cs="Arial"/>
          <w:bCs/>
          <w:sz w:val="20"/>
          <w:szCs w:val="20"/>
          <w:u w:val="single"/>
        </w:rPr>
        <w:t xml:space="preserve">Podzimní </w:t>
      </w:r>
      <w:r w:rsidR="00846AD2" w:rsidRPr="008C0ED3">
        <w:rPr>
          <w:rFonts w:ascii="Arial" w:hAnsi="Arial" w:cs="Arial"/>
          <w:bCs/>
          <w:sz w:val="20"/>
          <w:szCs w:val="20"/>
          <w:u w:val="single"/>
        </w:rPr>
        <w:t xml:space="preserve">floristický </w:t>
      </w:r>
      <w:r w:rsidRPr="008C0ED3">
        <w:rPr>
          <w:rFonts w:ascii="Arial" w:hAnsi="Arial" w:cs="Arial"/>
          <w:bCs/>
          <w:sz w:val="20"/>
          <w:szCs w:val="20"/>
          <w:u w:val="single"/>
        </w:rPr>
        <w:t>minikurz</w:t>
      </w:r>
      <w:r w:rsidR="0082500F" w:rsidRPr="008C0ED3">
        <w:rPr>
          <w:rFonts w:ascii="Arial" w:hAnsi="Arial" w:cs="Arial"/>
          <w:sz w:val="20"/>
          <w:szCs w:val="20"/>
        </w:rPr>
        <w:t xml:space="preserve"> </w:t>
      </w:r>
      <w:r w:rsidR="00B02678">
        <w:rPr>
          <w:rFonts w:ascii="Arial" w:hAnsi="Arial" w:cs="Arial"/>
          <w:sz w:val="20"/>
          <w:szCs w:val="20"/>
        </w:rPr>
        <w:t xml:space="preserve">proběhne ve dnech </w:t>
      </w:r>
      <w:r w:rsidR="00157147">
        <w:rPr>
          <w:rFonts w:ascii="Arial" w:hAnsi="Arial" w:cs="Arial"/>
          <w:sz w:val="20"/>
          <w:szCs w:val="20"/>
        </w:rPr>
        <w:t>15</w:t>
      </w:r>
      <w:r w:rsidR="00B02678">
        <w:rPr>
          <w:rFonts w:ascii="Arial" w:hAnsi="Arial" w:cs="Arial"/>
          <w:sz w:val="20"/>
          <w:szCs w:val="20"/>
        </w:rPr>
        <w:t>.</w:t>
      </w:r>
      <w:r w:rsidR="00157147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B02678">
        <w:rPr>
          <w:rFonts w:ascii="Arial" w:hAnsi="Arial" w:cs="Arial"/>
          <w:sz w:val="20"/>
          <w:szCs w:val="20"/>
        </w:rPr>
        <w:t>1</w:t>
      </w:r>
      <w:r w:rsidR="00157147">
        <w:rPr>
          <w:rFonts w:ascii="Arial" w:hAnsi="Arial" w:cs="Arial"/>
          <w:sz w:val="20"/>
          <w:szCs w:val="20"/>
        </w:rPr>
        <w:t>7</w:t>
      </w:r>
      <w:r w:rsidR="00B02678">
        <w:rPr>
          <w:rFonts w:ascii="Arial" w:hAnsi="Arial" w:cs="Arial"/>
          <w:sz w:val="20"/>
          <w:szCs w:val="20"/>
        </w:rPr>
        <w:t>.9. v</w:t>
      </w:r>
      <w:r w:rsidR="009A21CF">
        <w:rPr>
          <w:rFonts w:ascii="Arial" w:hAnsi="Arial" w:cs="Arial"/>
          <w:sz w:val="20"/>
          <w:szCs w:val="20"/>
        </w:rPr>
        <w:t> Českém</w:t>
      </w:r>
      <w:proofErr w:type="gramEnd"/>
      <w:r w:rsidR="009A21CF">
        <w:rPr>
          <w:rFonts w:ascii="Arial" w:hAnsi="Arial" w:cs="Arial"/>
          <w:sz w:val="20"/>
          <w:szCs w:val="20"/>
        </w:rPr>
        <w:t xml:space="preserve"> Švýcarsku</w:t>
      </w:r>
      <w:r w:rsidR="00B02678">
        <w:rPr>
          <w:rFonts w:ascii="Arial" w:hAnsi="Arial" w:cs="Arial"/>
          <w:sz w:val="20"/>
          <w:szCs w:val="20"/>
        </w:rPr>
        <w:t xml:space="preserve">. </w:t>
      </w:r>
      <w:r w:rsidR="00157147" w:rsidRPr="00157147">
        <w:rPr>
          <w:rFonts w:ascii="Arial" w:hAnsi="Arial" w:cs="Arial"/>
          <w:sz w:val="20"/>
          <w:szCs w:val="20"/>
        </w:rPr>
        <w:t>Ubytov</w:t>
      </w:r>
      <w:r w:rsidR="009A21CF">
        <w:rPr>
          <w:rFonts w:ascii="Arial" w:hAnsi="Arial" w:cs="Arial"/>
          <w:sz w:val="20"/>
          <w:szCs w:val="20"/>
        </w:rPr>
        <w:t>ání</w:t>
      </w:r>
      <w:r w:rsidR="00157147" w:rsidRPr="00157147">
        <w:rPr>
          <w:rFonts w:ascii="Arial" w:hAnsi="Arial" w:cs="Arial"/>
          <w:sz w:val="20"/>
          <w:szCs w:val="20"/>
        </w:rPr>
        <w:t xml:space="preserve"> m</w:t>
      </w:r>
      <w:r w:rsidR="00244B6B">
        <w:rPr>
          <w:rFonts w:ascii="Arial" w:hAnsi="Arial" w:cs="Arial"/>
          <w:sz w:val="20"/>
          <w:szCs w:val="20"/>
        </w:rPr>
        <w:t>á</w:t>
      </w:r>
      <w:r w:rsidR="00157147" w:rsidRPr="00157147">
        <w:rPr>
          <w:rFonts w:ascii="Arial" w:hAnsi="Arial" w:cs="Arial"/>
          <w:sz w:val="20"/>
          <w:szCs w:val="20"/>
        </w:rPr>
        <w:t xml:space="preserve">me </w:t>
      </w:r>
      <w:proofErr w:type="spellStart"/>
      <w:r w:rsidR="00157147" w:rsidRPr="00157147">
        <w:rPr>
          <w:rFonts w:ascii="Arial" w:hAnsi="Arial" w:cs="Arial"/>
          <w:sz w:val="20"/>
          <w:szCs w:val="20"/>
        </w:rPr>
        <w:t>zaji</w:t>
      </w:r>
      <w:r w:rsidR="009A21CF">
        <w:rPr>
          <w:rFonts w:ascii="Arial" w:hAnsi="Arial" w:cs="Arial"/>
          <w:sz w:val="20"/>
          <w:szCs w:val="20"/>
        </w:rPr>
        <w:t>š</w:t>
      </w:r>
      <w:r w:rsidR="00157147" w:rsidRPr="00157147">
        <w:rPr>
          <w:rFonts w:ascii="Arial" w:hAnsi="Arial" w:cs="Arial"/>
          <w:sz w:val="20"/>
          <w:szCs w:val="20"/>
        </w:rPr>
        <w:t>ten</w:t>
      </w:r>
      <w:r w:rsidR="009A21CF">
        <w:rPr>
          <w:rFonts w:ascii="Arial" w:hAnsi="Arial" w:cs="Arial"/>
          <w:sz w:val="20"/>
          <w:szCs w:val="20"/>
        </w:rPr>
        <w:t>é</w:t>
      </w:r>
      <w:proofErr w:type="spellEnd"/>
      <w:r w:rsidR="00157147" w:rsidRPr="00157147">
        <w:rPr>
          <w:rFonts w:ascii="Arial" w:hAnsi="Arial" w:cs="Arial"/>
          <w:sz w:val="20"/>
          <w:szCs w:val="20"/>
        </w:rPr>
        <w:t xml:space="preserve"> na ter</w:t>
      </w:r>
      <w:r w:rsidR="003C0224">
        <w:rPr>
          <w:rFonts w:ascii="Arial" w:hAnsi="Arial" w:cs="Arial"/>
          <w:sz w:val="20"/>
          <w:szCs w:val="20"/>
        </w:rPr>
        <w:t>é</w:t>
      </w:r>
      <w:r w:rsidR="00157147" w:rsidRPr="00157147">
        <w:rPr>
          <w:rFonts w:ascii="Arial" w:hAnsi="Arial" w:cs="Arial"/>
          <w:sz w:val="20"/>
          <w:szCs w:val="20"/>
        </w:rPr>
        <w:t>nn</w:t>
      </w:r>
      <w:r w:rsidR="00244B6B">
        <w:rPr>
          <w:rFonts w:ascii="Arial" w:hAnsi="Arial" w:cs="Arial"/>
          <w:sz w:val="20"/>
          <w:szCs w:val="20"/>
        </w:rPr>
        <w:t>í</w:t>
      </w:r>
      <w:r w:rsidR="00157147" w:rsidRPr="00157147">
        <w:rPr>
          <w:rFonts w:ascii="Arial" w:hAnsi="Arial" w:cs="Arial"/>
          <w:sz w:val="20"/>
          <w:szCs w:val="20"/>
        </w:rPr>
        <w:t xml:space="preserve"> stanici Spr</w:t>
      </w:r>
      <w:r w:rsidR="003C0224">
        <w:rPr>
          <w:rFonts w:ascii="Arial" w:hAnsi="Arial" w:cs="Arial"/>
          <w:sz w:val="20"/>
          <w:szCs w:val="20"/>
        </w:rPr>
        <w:t>á</w:t>
      </w:r>
      <w:r w:rsidR="00157147" w:rsidRPr="00157147">
        <w:rPr>
          <w:rFonts w:ascii="Arial" w:hAnsi="Arial" w:cs="Arial"/>
          <w:sz w:val="20"/>
          <w:szCs w:val="20"/>
        </w:rPr>
        <w:t>vy CHKO Lu</w:t>
      </w:r>
      <w:r w:rsidR="003C0224">
        <w:rPr>
          <w:rFonts w:ascii="Arial" w:hAnsi="Arial" w:cs="Arial"/>
          <w:sz w:val="20"/>
          <w:szCs w:val="20"/>
        </w:rPr>
        <w:t>ž</w:t>
      </w:r>
      <w:r w:rsidR="00157147" w:rsidRPr="00157147">
        <w:rPr>
          <w:rFonts w:ascii="Arial" w:hAnsi="Arial" w:cs="Arial"/>
          <w:sz w:val="20"/>
          <w:szCs w:val="20"/>
        </w:rPr>
        <w:t>ick</w:t>
      </w:r>
      <w:r w:rsidR="003C0224">
        <w:rPr>
          <w:rFonts w:ascii="Arial" w:hAnsi="Arial" w:cs="Arial"/>
          <w:sz w:val="20"/>
          <w:szCs w:val="20"/>
        </w:rPr>
        <w:t>é</w:t>
      </w:r>
      <w:r w:rsidR="00157147" w:rsidRPr="00157147">
        <w:rPr>
          <w:rFonts w:ascii="Arial" w:hAnsi="Arial" w:cs="Arial"/>
          <w:sz w:val="20"/>
          <w:szCs w:val="20"/>
        </w:rPr>
        <w:t xml:space="preserve"> hory v Ch</w:t>
      </w:r>
      <w:r w:rsidR="003C0224">
        <w:rPr>
          <w:rFonts w:ascii="Arial" w:hAnsi="Arial" w:cs="Arial"/>
          <w:sz w:val="20"/>
          <w:szCs w:val="20"/>
        </w:rPr>
        <w:t>ř</w:t>
      </w:r>
      <w:r w:rsidR="00157147" w:rsidRPr="00157147">
        <w:rPr>
          <w:rFonts w:ascii="Arial" w:hAnsi="Arial" w:cs="Arial"/>
          <w:sz w:val="20"/>
          <w:szCs w:val="20"/>
        </w:rPr>
        <w:t>ibsk</w:t>
      </w:r>
      <w:r w:rsidR="003C0224">
        <w:rPr>
          <w:rFonts w:ascii="Arial" w:hAnsi="Arial" w:cs="Arial"/>
          <w:sz w:val="20"/>
          <w:szCs w:val="20"/>
        </w:rPr>
        <w:t>é</w:t>
      </w:r>
      <w:r w:rsidR="00157147" w:rsidRPr="00157147">
        <w:rPr>
          <w:rFonts w:ascii="Arial" w:hAnsi="Arial" w:cs="Arial"/>
          <w:sz w:val="20"/>
          <w:szCs w:val="20"/>
        </w:rPr>
        <w:t xml:space="preserve"> (https://mapy.cz/s/</w:t>
      </w:r>
      <w:proofErr w:type="spellStart"/>
      <w:r w:rsidR="00157147" w:rsidRPr="00157147">
        <w:rPr>
          <w:rFonts w:ascii="Arial" w:hAnsi="Arial" w:cs="Arial"/>
          <w:sz w:val="20"/>
          <w:szCs w:val="20"/>
        </w:rPr>
        <w:t>bucogujule</w:t>
      </w:r>
      <w:proofErr w:type="spellEnd"/>
      <w:r w:rsidR="009A21CF">
        <w:rPr>
          <w:rFonts w:ascii="Arial" w:hAnsi="Arial" w:cs="Arial"/>
          <w:sz w:val="20"/>
          <w:szCs w:val="20"/>
        </w:rPr>
        <w:t>)</w:t>
      </w:r>
      <w:r w:rsidR="00157147" w:rsidRPr="00157147">
        <w:rPr>
          <w:rFonts w:ascii="Arial" w:hAnsi="Arial" w:cs="Arial"/>
          <w:sz w:val="20"/>
          <w:szCs w:val="20"/>
        </w:rPr>
        <w:t>. K dispozici je 14 postel</w:t>
      </w:r>
      <w:r w:rsidR="003C0224">
        <w:rPr>
          <w:rFonts w:ascii="Arial" w:hAnsi="Arial" w:cs="Arial"/>
          <w:sz w:val="20"/>
          <w:szCs w:val="20"/>
        </w:rPr>
        <w:t xml:space="preserve">í, </w:t>
      </w:r>
      <w:r w:rsidR="00E85037">
        <w:rPr>
          <w:rFonts w:ascii="Arial" w:hAnsi="Arial" w:cs="Arial"/>
          <w:sz w:val="20"/>
          <w:szCs w:val="20"/>
        </w:rPr>
        <w:t xml:space="preserve">ale bez lůžkovin, vezměte si vlastní spacáky! V případě vyššího zájmu </w:t>
      </w:r>
      <w:r w:rsidR="00DB7718">
        <w:rPr>
          <w:rFonts w:ascii="Arial" w:hAnsi="Arial" w:cs="Arial"/>
          <w:sz w:val="20"/>
          <w:szCs w:val="20"/>
        </w:rPr>
        <w:t xml:space="preserve">se ještě omezený počet (max. 6) účastníků může vyspat na zemi, více již z hygienických důvodů nelze ubytovat. </w:t>
      </w:r>
      <w:r w:rsidR="00165155">
        <w:rPr>
          <w:rFonts w:ascii="Arial" w:hAnsi="Arial" w:cs="Arial"/>
          <w:sz w:val="20"/>
          <w:szCs w:val="20"/>
        </w:rPr>
        <w:t>C</w:t>
      </w:r>
      <w:r w:rsidR="003C0224">
        <w:rPr>
          <w:rFonts w:ascii="Arial" w:hAnsi="Arial" w:cs="Arial"/>
          <w:sz w:val="20"/>
          <w:szCs w:val="20"/>
        </w:rPr>
        <w:t xml:space="preserve">ena </w:t>
      </w:r>
      <w:proofErr w:type="spellStart"/>
      <w:r w:rsidR="003C0224">
        <w:rPr>
          <w:rFonts w:ascii="Arial" w:hAnsi="Arial" w:cs="Arial"/>
          <w:sz w:val="20"/>
          <w:szCs w:val="20"/>
        </w:rPr>
        <w:t>ubytovani</w:t>
      </w:r>
      <w:proofErr w:type="spellEnd"/>
      <w:r w:rsidR="003C0224">
        <w:rPr>
          <w:rFonts w:ascii="Arial" w:hAnsi="Arial" w:cs="Arial"/>
          <w:sz w:val="20"/>
          <w:szCs w:val="20"/>
        </w:rPr>
        <w:t xml:space="preserve"> je 100</w:t>
      </w:r>
      <w:r w:rsidR="00157147" w:rsidRPr="00157147">
        <w:rPr>
          <w:rFonts w:ascii="Arial" w:hAnsi="Arial" w:cs="Arial"/>
          <w:sz w:val="20"/>
          <w:szCs w:val="20"/>
        </w:rPr>
        <w:t xml:space="preserve"> K</w:t>
      </w:r>
      <w:r w:rsidR="003C0224">
        <w:rPr>
          <w:rFonts w:ascii="Arial" w:hAnsi="Arial" w:cs="Arial"/>
          <w:sz w:val="20"/>
          <w:szCs w:val="20"/>
        </w:rPr>
        <w:t xml:space="preserve">č za </w:t>
      </w:r>
      <w:r w:rsidR="00157147" w:rsidRPr="00157147">
        <w:rPr>
          <w:rFonts w:ascii="Arial" w:hAnsi="Arial" w:cs="Arial"/>
          <w:sz w:val="20"/>
          <w:szCs w:val="20"/>
        </w:rPr>
        <w:t>osob</w:t>
      </w:r>
      <w:r w:rsidR="003C0224">
        <w:rPr>
          <w:rFonts w:ascii="Arial" w:hAnsi="Arial" w:cs="Arial"/>
          <w:sz w:val="20"/>
          <w:szCs w:val="20"/>
        </w:rPr>
        <w:t xml:space="preserve">u a </w:t>
      </w:r>
      <w:r w:rsidR="00157147" w:rsidRPr="00157147">
        <w:rPr>
          <w:rFonts w:ascii="Arial" w:hAnsi="Arial" w:cs="Arial"/>
          <w:sz w:val="20"/>
          <w:szCs w:val="20"/>
        </w:rPr>
        <w:t xml:space="preserve">noc. </w:t>
      </w:r>
      <w:r w:rsidR="00165155">
        <w:rPr>
          <w:rFonts w:ascii="Arial" w:hAnsi="Arial" w:cs="Arial"/>
          <w:sz w:val="20"/>
          <w:szCs w:val="20"/>
        </w:rPr>
        <w:t xml:space="preserve">K dispozici </w:t>
      </w:r>
      <w:r w:rsidR="00876714">
        <w:rPr>
          <w:rFonts w:ascii="Arial" w:hAnsi="Arial" w:cs="Arial"/>
          <w:sz w:val="20"/>
          <w:szCs w:val="20"/>
        </w:rPr>
        <w:t>4 WC a 2 sprchové kouty,</w:t>
      </w:r>
      <w:r w:rsidR="00157147" w:rsidRPr="00157147">
        <w:rPr>
          <w:rFonts w:ascii="Arial" w:hAnsi="Arial" w:cs="Arial"/>
          <w:sz w:val="20"/>
          <w:szCs w:val="20"/>
        </w:rPr>
        <w:t xml:space="preserve"> pln</w:t>
      </w:r>
      <w:r w:rsidR="00876714">
        <w:rPr>
          <w:rFonts w:ascii="Arial" w:hAnsi="Arial" w:cs="Arial"/>
          <w:sz w:val="20"/>
          <w:szCs w:val="20"/>
        </w:rPr>
        <w:t>ě</w:t>
      </w:r>
      <w:r w:rsidR="00157147" w:rsidRPr="00157147">
        <w:rPr>
          <w:rFonts w:ascii="Arial" w:hAnsi="Arial" w:cs="Arial"/>
          <w:sz w:val="20"/>
          <w:szCs w:val="20"/>
        </w:rPr>
        <w:t xml:space="preserve"> vybaven</w:t>
      </w:r>
      <w:r w:rsidR="00876714">
        <w:rPr>
          <w:rFonts w:ascii="Arial" w:hAnsi="Arial" w:cs="Arial"/>
          <w:sz w:val="20"/>
          <w:szCs w:val="20"/>
        </w:rPr>
        <w:t>á kuchyňka</w:t>
      </w:r>
      <w:r w:rsidR="00157147" w:rsidRPr="00157147">
        <w:rPr>
          <w:rFonts w:ascii="Arial" w:hAnsi="Arial" w:cs="Arial"/>
          <w:sz w:val="20"/>
          <w:szCs w:val="20"/>
        </w:rPr>
        <w:t>, spole</w:t>
      </w:r>
      <w:r w:rsidR="00876714">
        <w:rPr>
          <w:rFonts w:ascii="Arial" w:hAnsi="Arial" w:cs="Arial"/>
          <w:sz w:val="20"/>
          <w:szCs w:val="20"/>
        </w:rPr>
        <w:t>č</w:t>
      </w:r>
      <w:r w:rsidR="00157147" w:rsidRPr="00157147">
        <w:rPr>
          <w:rFonts w:ascii="Arial" w:hAnsi="Arial" w:cs="Arial"/>
          <w:sz w:val="20"/>
          <w:szCs w:val="20"/>
        </w:rPr>
        <w:t>ensk</w:t>
      </w:r>
      <w:r w:rsidR="00876714">
        <w:rPr>
          <w:rFonts w:ascii="Arial" w:hAnsi="Arial" w:cs="Arial"/>
          <w:sz w:val="20"/>
          <w:szCs w:val="20"/>
        </w:rPr>
        <w:t>á</w:t>
      </w:r>
      <w:r w:rsidR="00157147" w:rsidRPr="00157147">
        <w:rPr>
          <w:rFonts w:ascii="Arial" w:hAnsi="Arial" w:cs="Arial"/>
          <w:sz w:val="20"/>
          <w:szCs w:val="20"/>
        </w:rPr>
        <w:t xml:space="preserve"> m</w:t>
      </w:r>
      <w:r w:rsidR="00876714">
        <w:rPr>
          <w:rFonts w:ascii="Arial" w:hAnsi="Arial" w:cs="Arial"/>
          <w:sz w:val="20"/>
          <w:szCs w:val="20"/>
        </w:rPr>
        <w:t>í</w:t>
      </w:r>
      <w:r w:rsidR="00157147" w:rsidRPr="00157147">
        <w:rPr>
          <w:rFonts w:ascii="Arial" w:hAnsi="Arial" w:cs="Arial"/>
          <w:sz w:val="20"/>
          <w:szCs w:val="20"/>
        </w:rPr>
        <w:t>stnost a zaseda</w:t>
      </w:r>
      <w:r w:rsidR="00876714">
        <w:rPr>
          <w:rFonts w:ascii="Arial" w:hAnsi="Arial" w:cs="Arial"/>
          <w:sz w:val="20"/>
          <w:szCs w:val="20"/>
        </w:rPr>
        <w:t>č</w:t>
      </w:r>
      <w:r w:rsidR="00157147" w:rsidRPr="00157147">
        <w:rPr>
          <w:rFonts w:ascii="Arial" w:hAnsi="Arial" w:cs="Arial"/>
          <w:sz w:val="20"/>
          <w:szCs w:val="20"/>
        </w:rPr>
        <w:t>ka. Parkovat se d</w:t>
      </w:r>
      <w:r w:rsidR="00876714">
        <w:rPr>
          <w:rFonts w:ascii="Arial" w:hAnsi="Arial" w:cs="Arial"/>
          <w:sz w:val="20"/>
          <w:szCs w:val="20"/>
        </w:rPr>
        <w:t>á</w:t>
      </w:r>
      <w:r w:rsidR="00157147" w:rsidRPr="00157147">
        <w:rPr>
          <w:rFonts w:ascii="Arial" w:hAnsi="Arial" w:cs="Arial"/>
          <w:sz w:val="20"/>
          <w:szCs w:val="20"/>
        </w:rPr>
        <w:t xml:space="preserve"> p</w:t>
      </w:r>
      <w:r w:rsidR="00876714">
        <w:rPr>
          <w:rFonts w:ascii="Arial" w:hAnsi="Arial" w:cs="Arial"/>
          <w:sz w:val="20"/>
          <w:szCs w:val="20"/>
        </w:rPr>
        <w:t>ř</w:t>
      </w:r>
      <w:r w:rsidR="00157147" w:rsidRPr="00157147">
        <w:rPr>
          <w:rFonts w:ascii="Arial" w:hAnsi="Arial" w:cs="Arial"/>
          <w:sz w:val="20"/>
          <w:szCs w:val="20"/>
        </w:rPr>
        <w:t>ed budovou (2</w:t>
      </w:r>
      <w:r w:rsidR="004547D7">
        <w:rPr>
          <w:rFonts w:ascii="Arial" w:hAnsi="Arial" w:cs="Arial"/>
          <w:sz w:val="20"/>
          <w:szCs w:val="20"/>
        </w:rPr>
        <w:t xml:space="preserve"> – </w:t>
      </w:r>
      <w:r w:rsidR="00157147" w:rsidRPr="00157147">
        <w:rPr>
          <w:rFonts w:ascii="Arial" w:hAnsi="Arial" w:cs="Arial"/>
          <w:sz w:val="20"/>
          <w:szCs w:val="20"/>
        </w:rPr>
        <w:t xml:space="preserve">3 auta) nebo u firmy </w:t>
      </w:r>
      <w:proofErr w:type="spellStart"/>
      <w:r w:rsidR="00157147" w:rsidRPr="00157147">
        <w:rPr>
          <w:rFonts w:ascii="Arial" w:hAnsi="Arial" w:cs="Arial"/>
          <w:sz w:val="20"/>
          <w:szCs w:val="20"/>
        </w:rPr>
        <w:t>Amann</w:t>
      </w:r>
      <w:proofErr w:type="spellEnd"/>
      <w:r w:rsidR="00157147" w:rsidRPr="00157147">
        <w:rPr>
          <w:rFonts w:ascii="Arial" w:hAnsi="Arial" w:cs="Arial"/>
          <w:sz w:val="20"/>
          <w:szCs w:val="20"/>
        </w:rPr>
        <w:t xml:space="preserve"> </w:t>
      </w:r>
      <w:r w:rsidR="004547D7">
        <w:rPr>
          <w:rFonts w:ascii="Arial" w:hAnsi="Arial" w:cs="Arial"/>
          <w:sz w:val="20"/>
          <w:szCs w:val="20"/>
        </w:rPr>
        <w:t>–</w:t>
      </w:r>
      <w:r w:rsidR="00157147" w:rsidRPr="00157147">
        <w:rPr>
          <w:rFonts w:ascii="Arial" w:hAnsi="Arial" w:cs="Arial"/>
          <w:sz w:val="20"/>
          <w:szCs w:val="20"/>
        </w:rPr>
        <w:t xml:space="preserve"> velk</w:t>
      </w:r>
      <w:r w:rsidR="00876714">
        <w:rPr>
          <w:rFonts w:ascii="Arial" w:hAnsi="Arial" w:cs="Arial"/>
          <w:sz w:val="20"/>
          <w:szCs w:val="20"/>
        </w:rPr>
        <w:t>é</w:t>
      </w:r>
      <w:r w:rsidR="00157147" w:rsidRPr="00157147">
        <w:rPr>
          <w:rFonts w:ascii="Arial" w:hAnsi="Arial" w:cs="Arial"/>
          <w:sz w:val="20"/>
          <w:szCs w:val="20"/>
        </w:rPr>
        <w:t xml:space="preserve"> parkovi</w:t>
      </w:r>
      <w:r w:rsidR="00876714">
        <w:rPr>
          <w:rFonts w:ascii="Arial" w:hAnsi="Arial" w:cs="Arial"/>
          <w:sz w:val="20"/>
          <w:szCs w:val="20"/>
        </w:rPr>
        <w:t>ště</w:t>
      </w:r>
      <w:r w:rsidR="00157147" w:rsidRPr="00157147">
        <w:rPr>
          <w:rFonts w:ascii="Arial" w:hAnsi="Arial" w:cs="Arial"/>
          <w:sz w:val="20"/>
          <w:szCs w:val="20"/>
        </w:rPr>
        <w:t>. Na n</w:t>
      </w:r>
      <w:r w:rsidR="00876714">
        <w:rPr>
          <w:rFonts w:ascii="Arial" w:hAnsi="Arial" w:cs="Arial"/>
          <w:sz w:val="20"/>
          <w:szCs w:val="20"/>
        </w:rPr>
        <w:t>á</w:t>
      </w:r>
      <w:r w:rsidR="00157147" w:rsidRPr="00157147">
        <w:rPr>
          <w:rFonts w:ascii="Arial" w:hAnsi="Arial" w:cs="Arial"/>
          <w:sz w:val="20"/>
          <w:szCs w:val="20"/>
        </w:rPr>
        <w:t>m</w:t>
      </w:r>
      <w:r w:rsidR="00876714">
        <w:rPr>
          <w:rFonts w:ascii="Arial" w:hAnsi="Arial" w:cs="Arial"/>
          <w:sz w:val="20"/>
          <w:szCs w:val="20"/>
        </w:rPr>
        <w:t>ě</w:t>
      </w:r>
      <w:r w:rsidR="00157147" w:rsidRPr="00157147">
        <w:rPr>
          <w:rFonts w:ascii="Arial" w:hAnsi="Arial" w:cs="Arial"/>
          <w:sz w:val="20"/>
          <w:szCs w:val="20"/>
        </w:rPr>
        <w:t>st</w:t>
      </w:r>
      <w:r w:rsidR="00876714">
        <w:rPr>
          <w:rFonts w:ascii="Arial" w:hAnsi="Arial" w:cs="Arial"/>
          <w:sz w:val="20"/>
          <w:szCs w:val="20"/>
        </w:rPr>
        <w:t>í</w:t>
      </w:r>
      <w:r w:rsidR="00157147" w:rsidRPr="00157147">
        <w:rPr>
          <w:rFonts w:ascii="Arial" w:hAnsi="Arial" w:cs="Arial"/>
          <w:sz w:val="20"/>
          <w:szCs w:val="20"/>
        </w:rPr>
        <w:t xml:space="preserve"> je restaurace</w:t>
      </w:r>
      <w:r w:rsidR="004547D7">
        <w:rPr>
          <w:rFonts w:ascii="Arial" w:hAnsi="Arial" w:cs="Arial"/>
          <w:sz w:val="20"/>
          <w:szCs w:val="20"/>
        </w:rPr>
        <w:t xml:space="preserve"> a obchod. </w:t>
      </w:r>
      <w:r w:rsidR="00157147" w:rsidRPr="00157147">
        <w:rPr>
          <w:rFonts w:ascii="Arial" w:hAnsi="Arial" w:cs="Arial"/>
          <w:sz w:val="20"/>
          <w:szCs w:val="20"/>
        </w:rPr>
        <w:t>Hlavn</w:t>
      </w:r>
      <w:r w:rsidR="0044127C">
        <w:rPr>
          <w:rFonts w:ascii="Arial" w:hAnsi="Arial" w:cs="Arial"/>
          <w:sz w:val="20"/>
          <w:szCs w:val="20"/>
        </w:rPr>
        <w:t>í</w:t>
      </w:r>
      <w:r w:rsidR="00157147" w:rsidRPr="00157147">
        <w:rPr>
          <w:rFonts w:ascii="Arial" w:hAnsi="Arial" w:cs="Arial"/>
          <w:sz w:val="20"/>
          <w:szCs w:val="20"/>
        </w:rPr>
        <w:t xml:space="preserve"> </w:t>
      </w:r>
      <w:r w:rsidR="0044127C">
        <w:rPr>
          <w:rFonts w:ascii="Arial" w:hAnsi="Arial" w:cs="Arial"/>
          <w:sz w:val="20"/>
          <w:szCs w:val="20"/>
        </w:rPr>
        <w:t>exkurzí</w:t>
      </w:r>
      <w:r w:rsidR="00157147" w:rsidRPr="00157147">
        <w:rPr>
          <w:rFonts w:ascii="Arial" w:hAnsi="Arial" w:cs="Arial"/>
          <w:sz w:val="20"/>
          <w:szCs w:val="20"/>
        </w:rPr>
        <w:t xml:space="preserve"> je n</w:t>
      </w:r>
      <w:r w:rsidR="0044127C">
        <w:rPr>
          <w:rFonts w:ascii="Arial" w:hAnsi="Arial" w:cs="Arial"/>
          <w:sz w:val="20"/>
          <w:szCs w:val="20"/>
        </w:rPr>
        <w:t>á</w:t>
      </w:r>
      <w:r w:rsidR="00157147" w:rsidRPr="00157147">
        <w:rPr>
          <w:rFonts w:ascii="Arial" w:hAnsi="Arial" w:cs="Arial"/>
          <w:sz w:val="20"/>
          <w:szCs w:val="20"/>
        </w:rPr>
        <w:t>v</w:t>
      </w:r>
      <w:r w:rsidR="0044127C">
        <w:rPr>
          <w:rFonts w:ascii="Arial" w:hAnsi="Arial" w:cs="Arial"/>
          <w:sz w:val="20"/>
          <w:szCs w:val="20"/>
        </w:rPr>
        <w:t>š</w:t>
      </w:r>
      <w:r w:rsidR="00157147" w:rsidRPr="00157147">
        <w:rPr>
          <w:rFonts w:ascii="Arial" w:hAnsi="Arial" w:cs="Arial"/>
          <w:sz w:val="20"/>
          <w:szCs w:val="20"/>
        </w:rPr>
        <w:t>t</w:t>
      </w:r>
      <w:r w:rsidR="0044127C">
        <w:rPr>
          <w:rFonts w:ascii="Arial" w:hAnsi="Arial" w:cs="Arial"/>
          <w:sz w:val="20"/>
          <w:szCs w:val="20"/>
        </w:rPr>
        <w:t>ě</w:t>
      </w:r>
      <w:r w:rsidR="00157147" w:rsidRPr="00157147">
        <w:rPr>
          <w:rFonts w:ascii="Arial" w:hAnsi="Arial" w:cs="Arial"/>
          <w:sz w:val="20"/>
          <w:szCs w:val="20"/>
        </w:rPr>
        <w:t>va "Sp</w:t>
      </w:r>
      <w:r w:rsidR="0044127C">
        <w:rPr>
          <w:rFonts w:ascii="Arial" w:hAnsi="Arial" w:cs="Arial"/>
          <w:sz w:val="20"/>
          <w:szCs w:val="20"/>
        </w:rPr>
        <w:t>á</w:t>
      </w:r>
      <w:r w:rsidR="00157147" w:rsidRPr="00157147">
        <w:rPr>
          <w:rFonts w:ascii="Arial" w:hAnsi="Arial" w:cs="Arial"/>
          <w:sz w:val="20"/>
          <w:szCs w:val="20"/>
        </w:rPr>
        <w:t>len</w:t>
      </w:r>
      <w:r w:rsidR="0044127C">
        <w:rPr>
          <w:rFonts w:ascii="Arial" w:hAnsi="Arial" w:cs="Arial"/>
          <w:sz w:val="20"/>
          <w:szCs w:val="20"/>
        </w:rPr>
        <w:t>é</w:t>
      </w:r>
      <w:r w:rsidR="00157147" w:rsidRPr="00157147">
        <w:rPr>
          <w:rFonts w:ascii="Arial" w:hAnsi="Arial" w:cs="Arial"/>
          <w:sz w:val="20"/>
          <w:szCs w:val="20"/>
        </w:rPr>
        <w:t xml:space="preserve"> zem</w:t>
      </w:r>
      <w:r w:rsidR="0044127C">
        <w:rPr>
          <w:rFonts w:ascii="Arial" w:hAnsi="Arial" w:cs="Arial"/>
          <w:sz w:val="20"/>
          <w:szCs w:val="20"/>
        </w:rPr>
        <w:t>ě</w:t>
      </w:r>
      <w:r w:rsidR="00157147" w:rsidRPr="00157147">
        <w:rPr>
          <w:rFonts w:ascii="Arial" w:hAnsi="Arial" w:cs="Arial"/>
          <w:sz w:val="20"/>
          <w:szCs w:val="20"/>
        </w:rPr>
        <w:t>" u H</w:t>
      </w:r>
      <w:r w:rsidR="0044127C">
        <w:rPr>
          <w:rFonts w:ascii="Arial" w:hAnsi="Arial" w:cs="Arial"/>
          <w:sz w:val="20"/>
          <w:szCs w:val="20"/>
        </w:rPr>
        <w:t>ř</w:t>
      </w:r>
      <w:r w:rsidR="00157147" w:rsidRPr="00157147">
        <w:rPr>
          <w:rFonts w:ascii="Arial" w:hAnsi="Arial" w:cs="Arial"/>
          <w:sz w:val="20"/>
          <w:szCs w:val="20"/>
        </w:rPr>
        <w:t>enska. </w:t>
      </w:r>
      <w:r w:rsidR="004547D7">
        <w:rPr>
          <w:rFonts w:ascii="Arial" w:hAnsi="Arial" w:cs="Arial"/>
          <w:sz w:val="20"/>
          <w:szCs w:val="20"/>
        </w:rPr>
        <w:t>Zajišťuje I. Marková, kontakt viz 18.3.</w:t>
      </w:r>
    </w:p>
    <w:p w14:paraId="4E6BB4D6" w14:textId="0C6B584A" w:rsidR="0044127C" w:rsidRDefault="0044127C" w:rsidP="004412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omezenému počtu účastníků je </w:t>
      </w:r>
      <w:r w:rsidR="00676530" w:rsidRPr="00946A33">
        <w:rPr>
          <w:rFonts w:ascii="Arial" w:hAnsi="Arial" w:cs="Arial"/>
          <w:b/>
          <w:sz w:val="20"/>
          <w:szCs w:val="20"/>
        </w:rPr>
        <w:t>nutné si ubytování předem zarezervovat</w:t>
      </w:r>
      <w:r w:rsidR="00676530">
        <w:rPr>
          <w:rFonts w:ascii="Arial" w:hAnsi="Arial" w:cs="Arial"/>
          <w:sz w:val="20"/>
          <w:szCs w:val="20"/>
        </w:rPr>
        <w:t xml:space="preserve"> u </w:t>
      </w:r>
      <w:r w:rsidR="00244B6B">
        <w:rPr>
          <w:rFonts w:ascii="Arial" w:hAnsi="Arial" w:cs="Arial"/>
          <w:sz w:val="20"/>
          <w:szCs w:val="20"/>
        </w:rPr>
        <w:t>jednatele pobočky</w:t>
      </w:r>
      <w:r w:rsidR="009D033D">
        <w:rPr>
          <w:rFonts w:ascii="Arial" w:hAnsi="Arial" w:cs="Arial"/>
          <w:sz w:val="20"/>
          <w:szCs w:val="20"/>
        </w:rPr>
        <w:t>!</w:t>
      </w:r>
      <w:r w:rsidR="00676530">
        <w:rPr>
          <w:rFonts w:ascii="Arial" w:hAnsi="Arial" w:cs="Arial"/>
          <w:sz w:val="20"/>
          <w:szCs w:val="20"/>
        </w:rPr>
        <w:t xml:space="preserve"> – rezervace vám bude potvrzena s upřesněním,</w:t>
      </w:r>
      <w:r w:rsidR="00964950">
        <w:rPr>
          <w:rFonts w:ascii="Arial" w:hAnsi="Arial" w:cs="Arial"/>
          <w:sz w:val="20"/>
          <w:szCs w:val="20"/>
        </w:rPr>
        <w:t xml:space="preserve"> zda na vás ještě zbyla postel, nebo už </w:t>
      </w:r>
      <w:r w:rsidR="001F1C41">
        <w:rPr>
          <w:rFonts w:ascii="Arial" w:hAnsi="Arial" w:cs="Arial"/>
          <w:sz w:val="20"/>
          <w:szCs w:val="20"/>
        </w:rPr>
        <w:t>jen podlaha (případně už ani ta;</w:t>
      </w:r>
      <w:r w:rsidR="00964950">
        <w:rPr>
          <w:rFonts w:ascii="Arial" w:hAnsi="Arial" w:cs="Arial"/>
          <w:sz w:val="20"/>
          <w:szCs w:val="20"/>
        </w:rPr>
        <w:t xml:space="preserve"> zaregistruji i pár náhradníků pro případ, že by někdo z první dvacítky odřekl).</w:t>
      </w:r>
      <w:r w:rsidR="00946A33">
        <w:rPr>
          <w:rFonts w:ascii="Arial" w:hAnsi="Arial" w:cs="Arial"/>
          <w:sz w:val="20"/>
          <w:szCs w:val="20"/>
        </w:rPr>
        <w:t xml:space="preserve"> V případě enormního zájmu se pokusíme zajistit několik dalších lůžek na Správě NP Č</w:t>
      </w:r>
      <w:r w:rsidR="00F07390">
        <w:rPr>
          <w:rFonts w:ascii="Arial" w:hAnsi="Arial" w:cs="Arial"/>
          <w:sz w:val="20"/>
          <w:szCs w:val="20"/>
        </w:rPr>
        <w:t xml:space="preserve">eské </w:t>
      </w:r>
      <w:r w:rsidR="00946A33">
        <w:rPr>
          <w:rFonts w:ascii="Arial" w:hAnsi="Arial" w:cs="Arial"/>
          <w:sz w:val="20"/>
          <w:szCs w:val="20"/>
        </w:rPr>
        <w:t>Š</w:t>
      </w:r>
      <w:r w:rsidR="00F07390">
        <w:rPr>
          <w:rFonts w:ascii="Arial" w:hAnsi="Arial" w:cs="Arial"/>
          <w:sz w:val="20"/>
          <w:szCs w:val="20"/>
        </w:rPr>
        <w:t>výcarsko</w:t>
      </w:r>
      <w:r w:rsidR="00946A33">
        <w:rPr>
          <w:rFonts w:ascii="Arial" w:hAnsi="Arial" w:cs="Arial"/>
          <w:sz w:val="20"/>
          <w:szCs w:val="20"/>
        </w:rPr>
        <w:t xml:space="preserve"> v Krásné Lípě.</w:t>
      </w:r>
      <w:bookmarkStart w:id="0" w:name="_GoBack"/>
      <w:bookmarkEnd w:id="0"/>
    </w:p>
    <w:p w14:paraId="37FDF404" w14:textId="77777777" w:rsidR="00834B0E" w:rsidRDefault="00834B0E" w:rsidP="00F27D4C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6E9A21" w14:textId="77777777" w:rsidR="00B04BCF" w:rsidRPr="008C0ED3" w:rsidRDefault="00AA7FDC" w:rsidP="00F27D4C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C0ED3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9B7CDB" w:rsidRPr="008C0ED3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B04BCF" w:rsidRPr="008C0ED3">
        <w:rPr>
          <w:rFonts w:ascii="Arial" w:hAnsi="Arial" w:cs="Arial"/>
          <w:b/>
          <w:bCs/>
          <w:sz w:val="20"/>
          <w:szCs w:val="20"/>
          <w:u w:val="single"/>
        </w:rPr>
        <w:t xml:space="preserve"> Semináře</w:t>
      </w:r>
      <w:r w:rsidR="00681AA7" w:rsidRPr="008C0ED3">
        <w:rPr>
          <w:rFonts w:ascii="Arial" w:hAnsi="Arial" w:cs="Arial"/>
          <w:b/>
          <w:bCs/>
          <w:sz w:val="20"/>
          <w:szCs w:val="20"/>
          <w:u w:val="single"/>
        </w:rPr>
        <w:t xml:space="preserve"> a besedy</w:t>
      </w:r>
      <w:r w:rsidR="009B7CDB" w:rsidRPr="008C0ED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35CE5CC8" w14:textId="0DC39CA3" w:rsidR="00D31821" w:rsidRPr="000B66D7" w:rsidRDefault="00D31821" w:rsidP="00D31821">
      <w:pPr>
        <w:spacing w:after="120"/>
        <w:ind w:firstLine="142"/>
        <w:jc w:val="both"/>
        <w:rPr>
          <w:rFonts w:ascii="Arial" w:hAnsi="Arial" w:cs="Arial"/>
          <w:sz w:val="20"/>
          <w:szCs w:val="20"/>
        </w:rPr>
      </w:pPr>
      <w:r w:rsidRPr="000B66D7">
        <w:rPr>
          <w:rFonts w:ascii="Arial" w:hAnsi="Arial" w:cs="Arial"/>
          <w:bCs/>
          <w:sz w:val="20"/>
          <w:szCs w:val="20"/>
          <w:u w:val="single"/>
        </w:rPr>
        <w:t>Podzimní určovací seminář</w:t>
      </w:r>
      <w:r w:rsidRPr="000B66D7">
        <w:rPr>
          <w:rFonts w:ascii="Arial" w:hAnsi="Arial" w:cs="Arial"/>
          <w:sz w:val="20"/>
          <w:szCs w:val="20"/>
        </w:rPr>
        <w:t xml:space="preserve"> na téma </w:t>
      </w:r>
      <w:r w:rsidR="009D033D">
        <w:rPr>
          <w:rFonts w:ascii="Arial" w:hAnsi="Arial" w:cs="Arial"/>
          <w:sz w:val="20"/>
          <w:szCs w:val="20"/>
        </w:rPr>
        <w:t>ZAJÍMAVÉ HOUBY SEVEROZÁPADNÍCH ČECH</w:t>
      </w:r>
      <w:r w:rsidR="00B41AAF">
        <w:rPr>
          <w:rFonts w:ascii="Arial" w:hAnsi="Arial" w:cs="Arial"/>
          <w:sz w:val="20"/>
          <w:szCs w:val="20"/>
        </w:rPr>
        <w:t xml:space="preserve"> vedený </w:t>
      </w:r>
      <w:r w:rsidR="00244B6B">
        <w:rPr>
          <w:rFonts w:ascii="Arial" w:hAnsi="Arial" w:cs="Arial"/>
          <w:sz w:val="20"/>
          <w:szCs w:val="20"/>
        </w:rPr>
        <w:t>M</w:t>
      </w:r>
      <w:r w:rsidR="00B41AAF">
        <w:rPr>
          <w:rFonts w:ascii="Arial" w:hAnsi="Arial" w:cs="Arial"/>
          <w:sz w:val="20"/>
          <w:szCs w:val="20"/>
        </w:rPr>
        <w:t xml:space="preserve">. </w:t>
      </w:r>
      <w:r w:rsidR="00244B6B">
        <w:rPr>
          <w:rFonts w:ascii="Arial" w:hAnsi="Arial" w:cs="Arial"/>
          <w:sz w:val="20"/>
          <w:szCs w:val="20"/>
        </w:rPr>
        <w:t>Kříž</w:t>
      </w:r>
      <w:r w:rsidR="00B41AAF">
        <w:rPr>
          <w:rFonts w:ascii="Arial" w:hAnsi="Arial" w:cs="Arial"/>
          <w:sz w:val="20"/>
          <w:szCs w:val="20"/>
        </w:rPr>
        <w:t>em</w:t>
      </w:r>
      <w:r w:rsidRPr="000B66D7">
        <w:rPr>
          <w:rFonts w:ascii="Arial" w:hAnsi="Arial" w:cs="Arial"/>
          <w:sz w:val="20"/>
          <w:szCs w:val="20"/>
        </w:rPr>
        <w:t xml:space="preserve"> se koná v neděli </w:t>
      </w:r>
      <w:proofErr w:type="gramStart"/>
      <w:r w:rsidR="009D033D">
        <w:rPr>
          <w:rFonts w:ascii="Arial" w:hAnsi="Arial" w:cs="Arial"/>
          <w:sz w:val="20"/>
          <w:szCs w:val="20"/>
        </w:rPr>
        <w:t>12</w:t>
      </w:r>
      <w:r w:rsidRPr="000B66D7">
        <w:rPr>
          <w:rFonts w:ascii="Arial" w:hAnsi="Arial" w:cs="Arial"/>
          <w:sz w:val="20"/>
          <w:szCs w:val="20"/>
        </w:rPr>
        <w:t>.11. od</w:t>
      </w:r>
      <w:proofErr w:type="gramEnd"/>
      <w:r w:rsidRPr="000B66D7">
        <w:rPr>
          <w:rFonts w:ascii="Arial" w:hAnsi="Arial" w:cs="Arial"/>
          <w:sz w:val="20"/>
          <w:szCs w:val="20"/>
        </w:rPr>
        <w:t xml:space="preserve"> 9:</w:t>
      </w:r>
      <w:r w:rsidR="000B66D7">
        <w:rPr>
          <w:rFonts w:ascii="Arial" w:hAnsi="Arial" w:cs="Arial"/>
          <w:sz w:val="20"/>
          <w:szCs w:val="20"/>
        </w:rPr>
        <w:t>1</w:t>
      </w:r>
      <w:r w:rsidRPr="000B66D7">
        <w:rPr>
          <w:rFonts w:ascii="Arial" w:hAnsi="Arial" w:cs="Arial"/>
          <w:sz w:val="20"/>
          <w:szCs w:val="20"/>
        </w:rPr>
        <w:t xml:space="preserve">0 na katedře biologie PF UJEP Ústí n. L., ul. Za Válcovnou, spojení z centra MHD č. 27, </w:t>
      </w:r>
      <w:proofErr w:type="spellStart"/>
      <w:r w:rsidRPr="000B66D7">
        <w:rPr>
          <w:rFonts w:ascii="Arial" w:hAnsi="Arial" w:cs="Arial"/>
          <w:sz w:val="20"/>
          <w:szCs w:val="20"/>
        </w:rPr>
        <w:t>odj</w:t>
      </w:r>
      <w:proofErr w:type="spellEnd"/>
      <w:r w:rsidRPr="000B66D7">
        <w:rPr>
          <w:rFonts w:ascii="Arial" w:hAnsi="Arial" w:cs="Arial"/>
          <w:sz w:val="20"/>
          <w:szCs w:val="20"/>
        </w:rPr>
        <w:t xml:space="preserve">. ze </w:t>
      </w:r>
      <w:proofErr w:type="spellStart"/>
      <w:r w:rsidRPr="000B66D7">
        <w:rPr>
          <w:rFonts w:ascii="Arial" w:hAnsi="Arial" w:cs="Arial"/>
          <w:sz w:val="20"/>
          <w:szCs w:val="20"/>
        </w:rPr>
        <w:t>zast</w:t>
      </w:r>
      <w:proofErr w:type="spellEnd"/>
      <w:r w:rsidRPr="000B66D7">
        <w:rPr>
          <w:rFonts w:ascii="Arial" w:hAnsi="Arial" w:cs="Arial"/>
          <w:sz w:val="20"/>
          <w:szCs w:val="20"/>
        </w:rPr>
        <w:t>. Mírové náměstí 8:4</w:t>
      </w:r>
      <w:r w:rsidR="000B66D7">
        <w:rPr>
          <w:rFonts w:ascii="Arial" w:hAnsi="Arial" w:cs="Arial"/>
          <w:sz w:val="20"/>
          <w:szCs w:val="20"/>
        </w:rPr>
        <w:t>8</w:t>
      </w:r>
      <w:r w:rsidRPr="000B66D7">
        <w:rPr>
          <w:rFonts w:ascii="Arial" w:hAnsi="Arial" w:cs="Arial"/>
          <w:sz w:val="20"/>
          <w:szCs w:val="20"/>
        </w:rPr>
        <w:t>. Zajišťuje L. Němcová, kontakt viz 2</w:t>
      </w:r>
      <w:r w:rsidR="009D033D">
        <w:rPr>
          <w:rFonts w:ascii="Arial" w:hAnsi="Arial" w:cs="Arial"/>
          <w:sz w:val="20"/>
          <w:szCs w:val="20"/>
        </w:rPr>
        <w:t>2</w:t>
      </w:r>
      <w:r w:rsidRPr="000B66D7">
        <w:rPr>
          <w:rFonts w:ascii="Arial" w:hAnsi="Arial" w:cs="Arial"/>
          <w:sz w:val="20"/>
          <w:szCs w:val="20"/>
        </w:rPr>
        <w:t>.10.</w:t>
      </w:r>
    </w:p>
    <w:p w14:paraId="7A7AF787" w14:textId="77777777" w:rsidR="00834B0E" w:rsidRDefault="00834B0E" w:rsidP="00B0054B">
      <w:pPr>
        <w:widowControl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7D1FE6" w14:textId="7956AD73" w:rsidR="00476744" w:rsidRPr="008C0ED3" w:rsidRDefault="00AA7FDC" w:rsidP="00EC79F1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ED3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E91D6D" w:rsidRPr="008C0ED3">
        <w:rPr>
          <w:rFonts w:ascii="Arial" w:hAnsi="Arial" w:cs="Arial"/>
          <w:b/>
          <w:bCs/>
          <w:sz w:val="20"/>
          <w:szCs w:val="20"/>
          <w:u w:val="single"/>
        </w:rPr>
        <w:t xml:space="preserve">. Fotografická soutěž </w:t>
      </w:r>
      <w:r w:rsidR="00666EF4" w:rsidRPr="008C0ED3">
        <w:rPr>
          <w:rFonts w:ascii="Arial" w:hAnsi="Arial" w:cs="Arial"/>
          <w:b/>
          <w:bCs/>
          <w:sz w:val="20"/>
          <w:szCs w:val="20"/>
          <w:u w:val="single"/>
        </w:rPr>
        <w:t xml:space="preserve">– </w:t>
      </w:r>
      <w:r w:rsidR="00171A50">
        <w:rPr>
          <w:rFonts w:ascii="Arial" w:hAnsi="Arial" w:cs="Arial"/>
          <w:b/>
          <w:bCs/>
          <w:sz w:val="20"/>
          <w:szCs w:val="20"/>
          <w:u w:val="single"/>
        </w:rPr>
        <w:t>sedm</w:t>
      </w:r>
      <w:r w:rsidR="00A90659" w:rsidRPr="008C0ED3">
        <w:rPr>
          <w:rFonts w:ascii="Arial" w:hAnsi="Arial" w:cs="Arial"/>
          <w:b/>
          <w:bCs/>
          <w:sz w:val="20"/>
          <w:szCs w:val="20"/>
          <w:u w:val="single"/>
        </w:rPr>
        <w:t xml:space="preserve">náctý </w:t>
      </w:r>
      <w:r w:rsidR="00666EF4" w:rsidRPr="008C0ED3">
        <w:rPr>
          <w:rFonts w:ascii="Arial" w:hAnsi="Arial" w:cs="Arial"/>
          <w:b/>
          <w:bCs/>
          <w:sz w:val="20"/>
          <w:szCs w:val="20"/>
          <w:u w:val="single"/>
        </w:rPr>
        <w:t>ročník</w:t>
      </w:r>
      <w:r w:rsidR="00EC79F1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36F859FF" w14:textId="5B4BAFDB" w:rsidR="007D3695" w:rsidRDefault="00EC79F1" w:rsidP="000A58E0">
      <w:pPr>
        <w:widowControl w:val="0"/>
        <w:pBdr>
          <w:bottom w:val="single" w:sz="4" w:space="1" w:color="auto"/>
        </w:pBd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C3CEC" w:rsidRPr="008C0ED3">
        <w:rPr>
          <w:rFonts w:ascii="Arial" w:hAnsi="Arial" w:cs="Arial"/>
          <w:sz w:val="20"/>
          <w:szCs w:val="20"/>
        </w:rPr>
        <w:t>Téma</w:t>
      </w:r>
      <w:r w:rsidR="00C871C1" w:rsidRPr="008C0ED3">
        <w:rPr>
          <w:rFonts w:ascii="Arial" w:hAnsi="Arial" w:cs="Arial"/>
          <w:sz w:val="20"/>
          <w:szCs w:val="20"/>
        </w:rPr>
        <w:t xml:space="preserve"> </w:t>
      </w:r>
      <w:r w:rsidR="00BF52E5" w:rsidRPr="008C0ED3">
        <w:rPr>
          <w:rFonts w:ascii="Arial" w:hAnsi="Arial" w:cs="Arial"/>
          <w:sz w:val="20"/>
          <w:szCs w:val="20"/>
        </w:rPr>
        <w:t>letošního</w:t>
      </w:r>
      <w:r w:rsidR="00C871C1" w:rsidRPr="008C0ED3">
        <w:rPr>
          <w:rFonts w:ascii="Arial" w:hAnsi="Arial" w:cs="Arial"/>
          <w:sz w:val="20"/>
          <w:szCs w:val="20"/>
        </w:rPr>
        <w:t xml:space="preserve"> ročníku fotosoutěže </w:t>
      </w:r>
      <w:r w:rsidR="00A90659" w:rsidRPr="008C0ED3">
        <w:rPr>
          <w:rFonts w:ascii="Arial" w:hAnsi="Arial" w:cs="Arial"/>
          <w:sz w:val="20"/>
          <w:szCs w:val="20"/>
        </w:rPr>
        <w:t xml:space="preserve">je </w:t>
      </w:r>
      <w:r w:rsidR="00B41AAF">
        <w:rPr>
          <w:rFonts w:ascii="Arial" w:hAnsi="Arial" w:cs="Arial"/>
          <w:b/>
          <w:sz w:val="20"/>
          <w:szCs w:val="20"/>
        </w:rPr>
        <w:t xml:space="preserve">ROSTLINY </w:t>
      </w:r>
      <w:r w:rsidR="00171A50">
        <w:rPr>
          <w:rFonts w:ascii="Arial" w:hAnsi="Arial" w:cs="Arial"/>
          <w:b/>
          <w:sz w:val="20"/>
          <w:szCs w:val="20"/>
        </w:rPr>
        <w:t>PARAZITICKÉ A POLOPARAZITICKÉ</w:t>
      </w:r>
      <w:r w:rsidR="00B41AAF">
        <w:rPr>
          <w:rFonts w:ascii="Arial" w:hAnsi="Arial" w:cs="Arial"/>
          <w:sz w:val="20"/>
          <w:szCs w:val="20"/>
        </w:rPr>
        <w:t>.</w:t>
      </w:r>
      <w:r w:rsidR="007C3CEC" w:rsidRPr="008C0ED3">
        <w:rPr>
          <w:rFonts w:ascii="Arial" w:hAnsi="Arial" w:cs="Arial"/>
          <w:sz w:val="20"/>
          <w:szCs w:val="20"/>
        </w:rPr>
        <w:t xml:space="preserve"> </w:t>
      </w:r>
      <w:r w:rsidR="00A379AD" w:rsidRPr="008C0ED3">
        <w:rPr>
          <w:rFonts w:ascii="Arial" w:hAnsi="Arial" w:cs="Arial"/>
          <w:sz w:val="20"/>
          <w:szCs w:val="20"/>
        </w:rPr>
        <w:t xml:space="preserve">Soutěžní fotografie (max. 5) zasílejte v datové podobě na adresu jednatele do konce </w:t>
      </w:r>
      <w:r w:rsidR="00B41AAF">
        <w:rPr>
          <w:rFonts w:ascii="Arial" w:hAnsi="Arial" w:cs="Arial"/>
          <w:sz w:val="20"/>
          <w:szCs w:val="20"/>
        </w:rPr>
        <w:t>prosince</w:t>
      </w:r>
      <w:r w:rsidR="00A379AD" w:rsidRPr="008C0ED3">
        <w:rPr>
          <w:rFonts w:ascii="Arial" w:hAnsi="Arial" w:cs="Arial"/>
          <w:sz w:val="20"/>
          <w:szCs w:val="20"/>
        </w:rPr>
        <w:t xml:space="preserve">. </w:t>
      </w:r>
      <w:r w:rsidR="00B41AAF">
        <w:rPr>
          <w:rFonts w:ascii="Arial" w:hAnsi="Arial" w:cs="Arial"/>
          <w:sz w:val="20"/>
          <w:szCs w:val="20"/>
        </w:rPr>
        <w:t>Fotografie musejí být pořízeny na území Ústeckého nebo Libereckého kraje během posledních tří sezón, tj. 202</w:t>
      </w:r>
      <w:r w:rsidR="00171A50">
        <w:rPr>
          <w:rFonts w:ascii="Arial" w:hAnsi="Arial" w:cs="Arial"/>
          <w:sz w:val="20"/>
          <w:szCs w:val="20"/>
        </w:rPr>
        <w:t>1</w:t>
      </w:r>
      <w:r w:rsidR="00B41AAF">
        <w:rPr>
          <w:rFonts w:ascii="Arial" w:hAnsi="Arial" w:cs="Arial"/>
          <w:sz w:val="20"/>
          <w:szCs w:val="20"/>
        </w:rPr>
        <w:t xml:space="preserve"> – 202</w:t>
      </w:r>
      <w:r w:rsidR="00171A50">
        <w:rPr>
          <w:rFonts w:ascii="Arial" w:hAnsi="Arial" w:cs="Arial"/>
          <w:sz w:val="20"/>
          <w:szCs w:val="20"/>
        </w:rPr>
        <w:t>3</w:t>
      </w:r>
      <w:r w:rsidR="00B41AAF">
        <w:rPr>
          <w:rFonts w:ascii="Arial" w:hAnsi="Arial" w:cs="Arial"/>
          <w:sz w:val="20"/>
          <w:szCs w:val="20"/>
        </w:rPr>
        <w:t>; další p</w:t>
      </w:r>
      <w:r w:rsidR="00255DD9" w:rsidRPr="008C0ED3">
        <w:rPr>
          <w:rFonts w:ascii="Arial" w:hAnsi="Arial" w:cs="Arial"/>
          <w:sz w:val="20"/>
          <w:szCs w:val="20"/>
        </w:rPr>
        <w:t>ropozice soutěže viz Zpravodaj</w:t>
      </w:r>
      <w:r w:rsidR="00EC7960" w:rsidRPr="008C0ED3">
        <w:rPr>
          <w:rFonts w:ascii="Arial" w:hAnsi="Arial" w:cs="Arial"/>
          <w:sz w:val="20"/>
          <w:szCs w:val="20"/>
        </w:rPr>
        <w:t>, resp. internetové stránky pobočky</w:t>
      </w:r>
      <w:r w:rsidR="00255DD9" w:rsidRPr="008C0ED3">
        <w:rPr>
          <w:rFonts w:ascii="Arial" w:hAnsi="Arial" w:cs="Arial"/>
          <w:sz w:val="20"/>
          <w:szCs w:val="20"/>
        </w:rPr>
        <w:t>.</w:t>
      </w:r>
      <w:r w:rsidR="004444A5" w:rsidRPr="008C0ED3">
        <w:rPr>
          <w:rFonts w:ascii="Arial" w:hAnsi="Arial" w:cs="Arial"/>
          <w:sz w:val="20"/>
          <w:szCs w:val="20"/>
        </w:rPr>
        <w:t xml:space="preserve"> </w:t>
      </w:r>
    </w:p>
    <w:p w14:paraId="3A31BB07" w14:textId="77777777" w:rsidR="001F1C41" w:rsidRDefault="001F1C41" w:rsidP="000A58E0">
      <w:pPr>
        <w:widowControl w:val="0"/>
        <w:pBdr>
          <w:bottom w:val="single" w:sz="4" w:space="1" w:color="auto"/>
        </w:pBd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48707DC" w14:textId="77777777" w:rsidR="00834B0E" w:rsidRDefault="00834B0E" w:rsidP="000A58E0">
      <w:pPr>
        <w:widowControl w:val="0"/>
        <w:pBdr>
          <w:bottom w:val="single" w:sz="4" w:space="1" w:color="auto"/>
        </w:pBd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F4A196C" w14:textId="77777777" w:rsidR="0066758E" w:rsidRDefault="0066758E" w:rsidP="007D3695">
      <w:pPr>
        <w:spacing w:after="120"/>
        <w:ind w:firstLine="142"/>
        <w:jc w:val="both"/>
        <w:rPr>
          <w:rFonts w:ascii="Arial" w:hAnsi="Arial" w:cs="Arial"/>
          <w:sz w:val="20"/>
          <w:szCs w:val="20"/>
        </w:rPr>
      </w:pPr>
    </w:p>
    <w:p w14:paraId="7A4050AE" w14:textId="77777777" w:rsidR="00846AD2" w:rsidRPr="008C0ED3" w:rsidRDefault="00476744" w:rsidP="0072274D">
      <w:pPr>
        <w:widowControl w:val="0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C0ED3">
        <w:rPr>
          <w:rFonts w:ascii="Arial" w:hAnsi="Arial" w:cs="Arial"/>
          <w:b/>
          <w:bCs/>
          <w:sz w:val="20"/>
          <w:szCs w:val="20"/>
        </w:rPr>
        <w:t>Spojení si zkontrolujte podle nových jízdních řádů!</w:t>
      </w:r>
    </w:p>
    <w:p w14:paraId="106418A0" w14:textId="77777777" w:rsidR="001E0C9E" w:rsidRPr="008C0ED3" w:rsidRDefault="001E0C9E" w:rsidP="0072274D">
      <w:pPr>
        <w:widowControl w:val="0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C0ED3">
        <w:rPr>
          <w:rFonts w:ascii="Arial" w:hAnsi="Arial" w:cs="Arial"/>
          <w:b/>
          <w:bCs/>
          <w:sz w:val="20"/>
          <w:szCs w:val="20"/>
        </w:rPr>
        <w:t xml:space="preserve">Pro podrobnosti a upřesnění k exkurzím a kurzům sledujte www a </w:t>
      </w:r>
      <w:proofErr w:type="spellStart"/>
      <w:r w:rsidRPr="008C0ED3">
        <w:rPr>
          <w:rFonts w:ascii="Arial" w:hAnsi="Arial" w:cs="Arial"/>
          <w:b/>
          <w:bCs/>
          <w:sz w:val="20"/>
          <w:szCs w:val="20"/>
        </w:rPr>
        <w:t>facebookové</w:t>
      </w:r>
      <w:proofErr w:type="spellEnd"/>
      <w:r w:rsidRPr="008C0ED3">
        <w:rPr>
          <w:rFonts w:ascii="Arial" w:hAnsi="Arial" w:cs="Arial"/>
          <w:b/>
          <w:bCs/>
          <w:sz w:val="20"/>
          <w:szCs w:val="20"/>
        </w:rPr>
        <w:t xml:space="preserve"> stránky pobočky! </w:t>
      </w:r>
    </w:p>
    <w:p w14:paraId="6B117DE0" w14:textId="77777777" w:rsidR="00476744" w:rsidRPr="008C0ED3" w:rsidRDefault="00476744" w:rsidP="009F6623">
      <w:pPr>
        <w:widowControl w:val="0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C0ED3">
        <w:rPr>
          <w:rFonts w:ascii="Arial" w:hAnsi="Arial" w:cs="Arial"/>
          <w:b/>
          <w:bCs/>
          <w:sz w:val="20"/>
          <w:szCs w:val="20"/>
        </w:rPr>
        <w:t>HOSTÉ JSOU NA VŠECH AKCÍCH POBOČKY</w:t>
      </w:r>
      <w:r w:rsidR="0050482E" w:rsidRPr="008C0E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0ED3">
        <w:rPr>
          <w:rFonts w:ascii="Arial" w:hAnsi="Arial" w:cs="Arial"/>
          <w:b/>
          <w:bCs/>
          <w:sz w:val="20"/>
          <w:szCs w:val="20"/>
        </w:rPr>
        <w:t>SRDEČNĚ VÍTÁNI</w:t>
      </w:r>
      <w:r w:rsidR="00603E54" w:rsidRPr="008C0E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16ECB8" w14:textId="77777777" w:rsidR="008E6C28" w:rsidRPr="008C0ED3" w:rsidRDefault="008E6C28" w:rsidP="000A71A9">
      <w:pPr>
        <w:rPr>
          <w:rFonts w:ascii="Arial" w:hAnsi="Arial" w:cs="Arial"/>
          <w:sz w:val="20"/>
          <w:szCs w:val="20"/>
        </w:rPr>
      </w:pPr>
    </w:p>
    <w:p w14:paraId="1F840984" w14:textId="26650AB6" w:rsidR="008E6C28" w:rsidRPr="008C0ED3" w:rsidRDefault="00F34EF7" w:rsidP="002362BA">
      <w:pPr>
        <w:pStyle w:val="Nadpis1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E6C28" w:rsidRPr="008C0ED3">
        <w:rPr>
          <w:rFonts w:ascii="Arial" w:hAnsi="Arial" w:cs="Arial"/>
          <w:sz w:val="20"/>
          <w:szCs w:val="20"/>
        </w:rPr>
        <w:t xml:space="preserve">S přáním úspěšné sezóny </w:t>
      </w:r>
      <w:r w:rsidR="00A90659" w:rsidRPr="008C0ED3">
        <w:rPr>
          <w:rFonts w:ascii="Arial" w:hAnsi="Arial" w:cs="Arial"/>
          <w:sz w:val="20"/>
          <w:szCs w:val="20"/>
        </w:rPr>
        <w:t>202</w:t>
      </w:r>
      <w:r w:rsidR="009D033D">
        <w:rPr>
          <w:rFonts w:ascii="Arial" w:hAnsi="Arial" w:cs="Arial"/>
          <w:sz w:val="20"/>
          <w:szCs w:val="20"/>
        </w:rPr>
        <w:t>3</w:t>
      </w:r>
      <w:r w:rsidR="002362BA" w:rsidRPr="008C0ED3">
        <w:rPr>
          <w:rFonts w:ascii="Arial" w:hAnsi="Arial" w:cs="Arial"/>
          <w:sz w:val="20"/>
          <w:szCs w:val="20"/>
        </w:rPr>
        <w:t xml:space="preserve">, </w:t>
      </w:r>
      <w:r w:rsidR="008E6C28" w:rsidRPr="008C0ED3">
        <w:rPr>
          <w:rFonts w:ascii="Arial" w:hAnsi="Arial" w:cs="Arial"/>
          <w:sz w:val="20"/>
          <w:szCs w:val="20"/>
        </w:rPr>
        <w:t>za výbor pobočky</w:t>
      </w:r>
    </w:p>
    <w:p w14:paraId="276DC90C" w14:textId="77777777" w:rsidR="008E6C28" w:rsidRPr="008C0ED3" w:rsidRDefault="008E6C28" w:rsidP="008E6C28">
      <w:pPr>
        <w:rPr>
          <w:rFonts w:ascii="Arial" w:hAnsi="Arial" w:cs="Arial"/>
          <w:sz w:val="20"/>
          <w:szCs w:val="2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7"/>
        <w:gridCol w:w="1080"/>
        <w:gridCol w:w="4446"/>
      </w:tblGrid>
      <w:tr w:rsidR="008E6C28" w:rsidRPr="008C0ED3" w14:paraId="35FBF115" w14:textId="77777777" w:rsidTr="00AF3B0C">
        <w:tc>
          <w:tcPr>
            <w:tcW w:w="1063" w:type="dxa"/>
          </w:tcPr>
          <w:p w14:paraId="39C69EC3" w14:textId="77777777" w:rsidR="008E6C28" w:rsidRPr="008C0ED3" w:rsidRDefault="00453C30" w:rsidP="006D2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D3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8E6C28" w:rsidRPr="008C0ED3">
              <w:rPr>
                <w:rFonts w:ascii="Arial" w:hAnsi="Arial" w:cs="Arial"/>
                <w:color w:val="000000"/>
                <w:sz w:val="20"/>
                <w:szCs w:val="20"/>
              </w:rPr>
              <w:t>ednatel:</w:t>
            </w:r>
          </w:p>
        </w:tc>
        <w:tc>
          <w:tcPr>
            <w:tcW w:w="3687" w:type="dxa"/>
          </w:tcPr>
          <w:p w14:paraId="13C56AAC" w14:textId="77777777" w:rsidR="008E6C28" w:rsidRPr="008C0ED3" w:rsidRDefault="008E6C28" w:rsidP="006D2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D3">
              <w:rPr>
                <w:rFonts w:ascii="Arial" w:hAnsi="Arial" w:cs="Arial"/>
                <w:color w:val="000000"/>
                <w:sz w:val="20"/>
                <w:szCs w:val="20"/>
              </w:rPr>
              <w:t xml:space="preserve">Mgr. Ivan Bílek                                          </w:t>
            </w:r>
          </w:p>
        </w:tc>
        <w:tc>
          <w:tcPr>
            <w:tcW w:w="1080" w:type="dxa"/>
          </w:tcPr>
          <w:p w14:paraId="1799F512" w14:textId="77777777" w:rsidR="008E6C28" w:rsidRPr="008C0ED3" w:rsidRDefault="00453C30" w:rsidP="006D2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D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8E6C28" w:rsidRPr="008C0ED3">
              <w:rPr>
                <w:rFonts w:ascii="Arial" w:hAnsi="Arial" w:cs="Arial"/>
                <w:color w:val="000000"/>
                <w:sz w:val="20"/>
                <w:szCs w:val="20"/>
              </w:rPr>
              <w:t>ředseda:</w:t>
            </w:r>
          </w:p>
        </w:tc>
        <w:tc>
          <w:tcPr>
            <w:tcW w:w="4446" w:type="dxa"/>
          </w:tcPr>
          <w:p w14:paraId="085B69F1" w14:textId="77777777" w:rsidR="008E6C28" w:rsidRPr="008C0ED3" w:rsidRDefault="008E6C28" w:rsidP="006D2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D3">
              <w:rPr>
                <w:rFonts w:ascii="Arial" w:hAnsi="Arial" w:cs="Arial"/>
                <w:color w:val="000000"/>
                <w:sz w:val="20"/>
                <w:szCs w:val="20"/>
              </w:rPr>
              <w:t>Ing. Čestmír Ondráček</w:t>
            </w:r>
          </w:p>
        </w:tc>
      </w:tr>
      <w:tr w:rsidR="008E6C28" w:rsidRPr="008C0ED3" w14:paraId="35B0A946" w14:textId="77777777" w:rsidTr="00AF3B0C">
        <w:tc>
          <w:tcPr>
            <w:tcW w:w="1063" w:type="dxa"/>
          </w:tcPr>
          <w:p w14:paraId="1D5C84C1" w14:textId="77777777" w:rsidR="008E6C28" w:rsidRPr="008C0ED3" w:rsidRDefault="008E6C28" w:rsidP="006D2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</w:tcPr>
          <w:p w14:paraId="015D9697" w14:textId="446E1742" w:rsidR="008E6C28" w:rsidRPr="008C0ED3" w:rsidRDefault="00834B0E" w:rsidP="006D2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Třešňová 1675</w:t>
            </w:r>
            <w:r w:rsidR="008E6C28" w:rsidRPr="008C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</w:t>
            </w:r>
            <w:r w:rsidR="008E6C28" w:rsidRPr="008C0ED3">
              <w:rPr>
                <w:rFonts w:ascii="Arial" w:hAnsi="Arial" w:cs="Arial"/>
                <w:color w:val="000000"/>
                <w:sz w:val="20"/>
                <w:szCs w:val="20"/>
              </w:rPr>
              <w:t>432 01 Kadaň</w:t>
            </w:r>
          </w:p>
        </w:tc>
        <w:tc>
          <w:tcPr>
            <w:tcW w:w="1080" w:type="dxa"/>
          </w:tcPr>
          <w:p w14:paraId="7E66D45A" w14:textId="77777777" w:rsidR="008E6C28" w:rsidRPr="008C0ED3" w:rsidRDefault="008E6C28" w:rsidP="006D2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6" w:type="dxa"/>
          </w:tcPr>
          <w:p w14:paraId="49ED750F" w14:textId="5681EEF4" w:rsidR="008E6C28" w:rsidRPr="008C0ED3" w:rsidRDefault="008E6C28" w:rsidP="006D2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D3">
              <w:rPr>
                <w:rFonts w:ascii="Arial" w:hAnsi="Arial" w:cs="Arial"/>
                <w:color w:val="000000"/>
                <w:sz w:val="20"/>
                <w:szCs w:val="20"/>
              </w:rPr>
              <w:t xml:space="preserve">Oblastní </w:t>
            </w:r>
            <w:proofErr w:type="gramStart"/>
            <w:r w:rsidRPr="008C0ED3">
              <w:rPr>
                <w:rFonts w:ascii="Arial" w:hAnsi="Arial" w:cs="Arial"/>
                <w:color w:val="000000"/>
                <w:sz w:val="20"/>
                <w:szCs w:val="20"/>
              </w:rPr>
              <w:t>muzeum</w:t>
            </w:r>
            <w:r w:rsidR="00AF3B0C" w:rsidRPr="008C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34B0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="00AF3B0C" w:rsidRPr="008C0ED3">
              <w:rPr>
                <w:rFonts w:ascii="Arial" w:hAnsi="Arial" w:cs="Arial"/>
                <w:color w:val="000000"/>
                <w:sz w:val="20"/>
                <w:szCs w:val="20"/>
              </w:rPr>
              <w:t>Palackého</w:t>
            </w:r>
            <w:proofErr w:type="gramEnd"/>
            <w:r w:rsidR="00AF3B0C" w:rsidRPr="008C0ED3">
              <w:rPr>
                <w:rFonts w:ascii="Arial" w:hAnsi="Arial" w:cs="Arial"/>
                <w:color w:val="000000"/>
                <w:sz w:val="20"/>
                <w:szCs w:val="20"/>
              </w:rPr>
              <w:t xml:space="preserve"> 86, 430 01 Chomutov</w:t>
            </w:r>
            <w:r w:rsidR="00834B0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E6C28" w:rsidRPr="008C0ED3" w14:paraId="7B5968CC" w14:textId="77777777" w:rsidTr="00AF3B0C">
        <w:tc>
          <w:tcPr>
            <w:tcW w:w="1063" w:type="dxa"/>
          </w:tcPr>
          <w:p w14:paraId="555AC0B0" w14:textId="77777777" w:rsidR="008E6C28" w:rsidRPr="008C0ED3" w:rsidRDefault="008E6C28" w:rsidP="006D2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</w:tcPr>
          <w:p w14:paraId="159F0D1C" w14:textId="3E600B25" w:rsidR="008E6C28" w:rsidRPr="008C0ED3" w:rsidRDefault="008E6C28" w:rsidP="006D2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D3">
              <w:rPr>
                <w:rFonts w:ascii="Arial" w:hAnsi="Arial" w:cs="Arial"/>
                <w:color w:val="000000"/>
                <w:sz w:val="20"/>
                <w:szCs w:val="20"/>
              </w:rPr>
              <w:t>bilek.ivan@gmail.com</w:t>
            </w:r>
          </w:p>
        </w:tc>
        <w:tc>
          <w:tcPr>
            <w:tcW w:w="1080" w:type="dxa"/>
          </w:tcPr>
          <w:p w14:paraId="11C6B79A" w14:textId="77777777" w:rsidR="008E6C28" w:rsidRPr="008C0ED3" w:rsidRDefault="008E6C28" w:rsidP="006D2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6" w:type="dxa"/>
          </w:tcPr>
          <w:p w14:paraId="0F7E4CEA" w14:textId="77777777" w:rsidR="008E6C28" w:rsidRPr="008C0ED3" w:rsidRDefault="002F1372" w:rsidP="002F13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D3">
              <w:rPr>
                <w:rFonts w:ascii="Arial" w:hAnsi="Arial" w:cs="Arial"/>
                <w:sz w:val="20"/>
                <w:szCs w:val="20"/>
              </w:rPr>
              <w:t>ondracek@muzeumchomutov.cz</w:t>
            </w:r>
          </w:p>
        </w:tc>
      </w:tr>
    </w:tbl>
    <w:p w14:paraId="54E28FFA" w14:textId="10D08467" w:rsidR="008E6C28" w:rsidRPr="008C0ED3" w:rsidRDefault="008E6C28" w:rsidP="00F27D4C">
      <w:pPr>
        <w:tabs>
          <w:tab w:val="left" w:pos="3582"/>
        </w:tabs>
        <w:rPr>
          <w:rFonts w:ascii="Arial" w:hAnsi="Arial" w:cs="Arial"/>
          <w:sz w:val="20"/>
          <w:szCs w:val="20"/>
        </w:rPr>
      </w:pPr>
    </w:p>
    <w:sectPr w:rsidR="008E6C28" w:rsidRPr="008C0ED3" w:rsidSect="00313C23">
      <w:headerReference w:type="default" r:id="rId8"/>
      <w:pgSz w:w="11906" w:h="16838"/>
      <w:pgMar w:top="141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83B39" w14:textId="77777777" w:rsidR="004366FE" w:rsidRDefault="004366FE">
      <w:r>
        <w:separator/>
      </w:r>
    </w:p>
  </w:endnote>
  <w:endnote w:type="continuationSeparator" w:id="0">
    <w:p w14:paraId="61D53C87" w14:textId="77777777" w:rsidR="004366FE" w:rsidRDefault="0043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98EF2" w14:textId="77777777" w:rsidR="004366FE" w:rsidRDefault="004366FE">
      <w:r>
        <w:separator/>
      </w:r>
    </w:p>
  </w:footnote>
  <w:footnote w:type="continuationSeparator" w:id="0">
    <w:p w14:paraId="7B7E0D60" w14:textId="77777777" w:rsidR="004366FE" w:rsidRDefault="0043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3FB9" w14:textId="77777777" w:rsidR="00EC58A7" w:rsidRPr="00582E02" w:rsidRDefault="009A7CE6" w:rsidP="009A7CE6">
    <w:pPr>
      <w:pStyle w:val="Zhlav"/>
      <w:tabs>
        <w:tab w:val="clear" w:pos="9072"/>
        <w:tab w:val="right" w:pos="9356"/>
      </w:tabs>
      <w:ind w:hanging="4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="002D1778">
      <w:rPr>
        <w:rFonts w:ascii="Arial" w:hAnsi="Arial" w:cs="Arial"/>
        <w:sz w:val="20"/>
        <w:szCs w:val="20"/>
      </w:rPr>
      <w:t xml:space="preserve">         </w:t>
    </w:r>
    <w:r w:rsidR="00EC58A7" w:rsidRPr="001D4C2D">
      <w:rPr>
        <w:rFonts w:ascii="Arial" w:hAnsi="Arial" w:cs="Arial"/>
        <w:sz w:val="20"/>
        <w:szCs w:val="20"/>
      </w:rPr>
      <w:t>Severočeská pobočka České botanické společnost</w:t>
    </w:r>
    <w:r w:rsidR="00582E02">
      <w:rPr>
        <w:rFonts w:ascii="Arial" w:hAnsi="Arial" w:cs="Arial"/>
        <w:sz w:val="20"/>
        <w:szCs w:val="20"/>
      </w:rPr>
      <w:t xml:space="preserve">i – </w:t>
    </w:r>
    <w:r w:rsidR="00582E02" w:rsidRPr="009A7CE6">
      <w:rPr>
        <w:rFonts w:ascii="Arial" w:hAnsi="Arial" w:cs="Arial"/>
        <w:sz w:val="20"/>
        <w:szCs w:val="20"/>
      </w:rPr>
      <w:t>www.spcbs.estranky.cz</w:t>
    </w:r>
    <w:r w:rsidR="00582E02">
      <w:rPr>
        <w:rFonts w:ascii="Arial" w:hAnsi="Arial" w:cs="Arial"/>
        <w:sz w:val="20"/>
        <w:szCs w:val="20"/>
      </w:rPr>
      <w:t xml:space="preserve"> </w:t>
    </w:r>
    <w:r w:rsidRPr="009A7CE6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582E02" w:rsidRPr="00582E02">
      <w:rPr>
        <w:rFonts w:ascii="Arial" w:hAnsi="Arial" w:cs="Arial"/>
        <w:sz w:val="20"/>
        <w:szCs w:val="20"/>
      </w:rPr>
      <w:t>facebook.com/</w:t>
    </w:r>
    <w:proofErr w:type="spellStart"/>
    <w:r w:rsidR="00582E02" w:rsidRPr="00582E02">
      <w:rPr>
        <w:rFonts w:ascii="Arial" w:hAnsi="Arial" w:cs="Arial"/>
        <w:sz w:val="20"/>
        <w:szCs w:val="20"/>
      </w:rPr>
      <w:t>spcesbotspol</w:t>
    </w:r>
    <w:proofErr w:type="spellEnd"/>
    <w:r w:rsidR="00582E02" w:rsidRPr="00582E02">
      <w:rPr>
        <w:rFonts w:ascii="Arial" w:hAnsi="Arial" w:cs="Arial"/>
        <w:sz w:val="20"/>
        <w:szCs w:val="20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A"/>
    <w:rsid w:val="00004B0B"/>
    <w:rsid w:val="00005E49"/>
    <w:rsid w:val="00010A01"/>
    <w:rsid w:val="00021456"/>
    <w:rsid w:val="00022267"/>
    <w:rsid w:val="00023DB4"/>
    <w:rsid w:val="0003320F"/>
    <w:rsid w:val="00033482"/>
    <w:rsid w:val="00036E3B"/>
    <w:rsid w:val="000377F4"/>
    <w:rsid w:val="0004152F"/>
    <w:rsid w:val="0004235A"/>
    <w:rsid w:val="000444CF"/>
    <w:rsid w:val="00045388"/>
    <w:rsid w:val="00045647"/>
    <w:rsid w:val="00047DB3"/>
    <w:rsid w:val="000509E7"/>
    <w:rsid w:val="00051362"/>
    <w:rsid w:val="000634F7"/>
    <w:rsid w:val="00066952"/>
    <w:rsid w:val="00067CC2"/>
    <w:rsid w:val="000762E2"/>
    <w:rsid w:val="0008004E"/>
    <w:rsid w:val="00087F92"/>
    <w:rsid w:val="00092347"/>
    <w:rsid w:val="00097CD2"/>
    <w:rsid w:val="000A2BB0"/>
    <w:rsid w:val="000A58E0"/>
    <w:rsid w:val="000A71A9"/>
    <w:rsid w:val="000A758E"/>
    <w:rsid w:val="000B1AF1"/>
    <w:rsid w:val="000B66D7"/>
    <w:rsid w:val="000C1D9F"/>
    <w:rsid w:val="000C2087"/>
    <w:rsid w:val="000D0319"/>
    <w:rsid w:val="000D2FA2"/>
    <w:rsid w:val="000D50EC"/>
    <w:rsid w:val="000D608E"/>
    <w:rsid w:val="000D6943"/>
    <w:rsid w:val="000E0C42"/>
    <w:rsid w:val="000E0D7B"/>
    <w:rsid w:val="000E1F4B"/>
    <w:rsid w:val="000E2BA6"/>
    <w:rsid w:val="000E48FD"/>
    <w:rsid w:val="000E615E"/>
    <w:rsid w:val="000F0CA5"/>
    <w:rsid w:val="000F4C76"/>
    <w:rsid w:val="000F6AFD"/>
    <w:rsid w:val="000F704F"/>
    <w:rsid w:val="0011203C"/>
    <w:rsid w:val="00114C97"/>
    <w:rsid w:val="00115EA4"/>
    <w:rsid w:val="00117817"/>
    <w:rsid w:val="00130350"/>
    <w:rsid w:val="001311BD"/>
    <w:rsid w:val="00132275"/>
    <w:rsid w:val="001366B6"/>
    <w:rsid w:val="00137C16"/>
    <w:rsid w:val="0014207A"/>
    <w:rsid w:val="00146743"/>
    <w:rsid w:val="00147554"/>
    <w:rsid w:val="00152198"/>
    <w:rsid w:val="001525B2"/>
    <w:rsid w:val="00157147"/>
    <w:rsid w:val="001573BE"/>
    <w:rsid w:val="00160D7E"/>
    <w:rsid w:val="00165155"/>
    <w:rsid w:val="00171A50"/>
    <w:rsid w:val="00172979"/>
    <w:rsid w:val="00185ACF"/>
    <w:rsid w:val="00186C86"/>
    <w:rsid w:val="001909A2"/>
    <w:rsid w:val="00193E08"/>
    <w:rsid w:val="00194B1D"/>
    <w:rsid w:val="001A32C0"/>
    <w:rsid w:val="001A3835"/>
    <w:rsid w:val="001B0D19"/>
    <w:rsid w:val="001B27A4"/>
    <w:rsid w:val="001B3FDC"/>
    <w:rsid w:val="001B4AC2"/>
    <w:rsid w:val="001B66BF"/>
    <w:rsid w:val="001C02D4"/>
    <w:rsid w:val="001C2EF3"/>
    <w:rsid w:val="001C3CF7"/>
    <w:rsid w:val="001C4B96"/>
    <w:rsid w:val="001D1C8F"/>
    <w:rsid w:val="001D46D7"/>
    <w:rsid w:val="001D496D"/>
    <w:rsid w:val="001D4C2D"/>
    <w:rsid w:val="001D7134"/>
    <w:rsid w:val="001E0C9E"/>
    <w:rsid w:val="001E0FB0"/>
    <w:rsid w:val="001F0340"/>
    <w:rsid w:val="001F1C41"/>
    <w:rsid w:val="001F4728"/>
    <w:rsid w:val="001F5871"/>
    <w:rsid w:val="00211226"/>
    <w:rsid w:val="0021175D"/>
    <w:rsid w:val="00213D03"/>
    <w:rsid w:val="00215D96"/>
    <w:rsid w:val="002226B0"/>
    <w:rsid w:val="00227E02"/>
    <w:rsid w:val="0023112F"/>
    <w:rsid w:val="002362BA"/>
    <w:rsid w:val="002368BE"/>
    <w:rsid w:val="0023700F"/>
    <w:rsid w:val="0024149E"/>
    <w:rsid w:val="00244B6B"/>
    <w:rsid w:val="00246A49"/>
    <w:rsid w:val="00247C6A"/>
    <w:rsid w:val="0025391B"/>
    <w:rsid w:val="002552AC"/>
    <w:rsid w:val="002556C7"/>
    <w:rsid w:val="00255DD9"/>
    <w:rsid w:val="00256C32"/>
    <w:rsid w:val="00260CDE"/>
    <w:rsid w:val="00261F08"/>
    <w:rsid w:val="002632E4"/>
    <w:rsid w:val="00280C32"/>
    <w:rsid w:val="00282967"/>
    <w:rsid w:val="002832BC"/>
    <w:rsid w:val="002903C7"/>
    <w:rsid w:val="00291015"/>
    <w:rsid w:val="00292F1D"/>
    <w:rsid w:val="002A3096"/>
    <w:rsid w:val="002A4DEB"/>
    <w:rsid w:val="002B0FFA"/>
    <w:rsid w:val="002B3816"/>
    <w:rsid w:val="002B51DB"/>
    <w:rsid w:val="002B5416"/>
    <w:rsid w:val="002B5D00"/>
    <w:rsid w:val="002C257B"/>
    <w:rsid w:val="002C2762"/>
    <w:rsid w:val="002D071B"/>
    <w:rsid w:val="002D078F"/>
    <w:rsid w:val="002D0E0B"/>
    <w:rsid w:val="002D1778"/>
    <w:rsid w:val="002E1B4B"/>
    <w:rsid w:val="002E258B"/>
    <w:rsid w:val="002E560B"/>
    <w:rsid w:val="002E7384"/>
    <w:rsid w:val="002E7ED5"/>
    <w:rsid w:val="002F1372"/>
    <w:rsid w:val="00304113"/>
    <w:rsid w:val="00313B7B"/>
    <w:rsid w:val="00313C23"/>
    <w:rsid w:val="00314C77"/>
    <w:rsid w:val="00321CFB"/>
    <w:rsid w:val="003267F6"/>
    <w:rsid w:val="003421B0"/>
    <w:rsid w:val="0035244E"/>
    <w:rsid w:val="003567F7"/>
    <w:rsid w:val="003628DC"/>
    <w:rsid w:val="0037007C"/>
    <w:rsid w:val="003701F4"/>
    <w:rsid w:val="00370763"/>
    <w:rsid w:val="00380567"/>
    <w:rsid w:val="00380A20"/>
    <w:rsid w:val="00382EAC"/>
    <w:rsid w:val="00393E18"/>
    <w:rsid w:val="00395754"/>
    <w:rsid w:val="00397235"/>
    <w:rsid w:val="003A0797"/>
    <w:rsid w:val="003A4AA5"/>
    <w:rsid w:val="003A5837"/>
    <w:rsid w:val="003B2120"/>
    <w:rsid w:val="003B286B"/>
    <w:rsid w:val="003B61EF"/>
    <w:rsid w:val="003C0224"/>
    <w:rsid w:val="003C0D8C"/>
    <w:rsid w:val="003C2EE7"/>
    <w:rsid w:val="003D5B31"/>
    <w:rsid w:val="003E5862"/>
    <w:rsid w:val="003E7781"/>
    <w:rsid w:val="003F016C"/>
    <w:rsid w:val="004032AD"/>
    <w:rsid w:val="004134DB"/>
    <w:rsid w:val="00417003"/>
    <w:rsid w:val="00421801"/>
    <w:rsid w:val="004278BA"/>
    <w:rsid w:val="00427AFD"/>
    <w:rsid w:val="0043014F"/>
    <w:rsid w:val="004322E1"/>
    <w:rsid w:val="004343DB"/>
    <w:rsid w:val="004366FE"/>
    <w:rsid w:val="0044127C"/>
    <w:rsid w:val="004438E3"/>
    <w:rsid w:val="004444A5"/>
    <w:rsid w:val="0044615A"/>
    <w:rsid w:val="00451670"/>
    <w:rsid w:val="00453C30"/>
    <w:rsid w:val="004547D7"/>
    <w:rsid w:val="00455A80"/>
    <w:rsid w:val="00475A20"/>
    <w:rsid w:val="00475E13"/>
    <w:rsid w:val="00476744"/>
    <w:rsid w:val="00487C2B"/>
    <w:rsid w:val="00490E2A"/>
    <w:rsid w:val="0049132E"/>
    <w:rsid w:val="00491D50"/>
    <w:rsid w:val="004928D9"/>
    <w:rsid w:val="00494969"/>
    <w:rsid w:val="004972C2"/>
    <w:rsid w:val="004A1983"/>
    <w:rsid w:val="004A2F4C"/>
    <w:rsid w:val="004A4206"/>
    <w:rsid w:val="004A69F7"/>
    <w:rsid w:val="004B4AFF"/>
    <w:rsid w:val="004C02A4"/>
    <w:rsid w:val="004D742B"/>
    <w:rsid w:val="004D7DE2"/>
    <w:rsid w:val="004E0064"/>
    <w:rsid w:val="004E0AF4"/>
    <w:rsid w:val="004E469F"/>
    <w:rsid w:val="004F28F1"/>
    <w:rsid w:val="004F6992"/>
    <w:rsid w:val="0050482E"/>
    <w:rsid w:val="00506D5A"/>
    <w:rsid w:val="00510348"/>
    <w:rsid w:val="005112DE"/>
    <w:rsid w:val="00512FEA"/>
    <w:rsid w:val="00517640"/>
    <w:rsid w:val="00524DB0"/>
    <w:rsid w:val="00526F07"/>
    <w:rsid w:val="00532533"/>
    <w:rsid w:val="005329E9"/>
    <w:rsid w:val="00533FF4"/>
    <w:rsid w:val="0053467D"/>
    <w:rsid w:val="00536D03"/>
    <w:rsid w:val="00547F3B"/>
    <w:rsid w:val="00552D18"/>
    <w:rsid w:val="0055447E"/>
    <w:rsid w:val="00555F99"/>
    <w:rsid w:val="00557E08"/>
    <w:rsid w:val="00566CAF"/>
    <w:rsid w:val="005678B7"/>
    <w:rsid w:val="00576AFE"/>
    <w:rsid w:val="00582E02"/>
    <w:rsid w:val="005835B9"/>
    <w:rsid w:val="005867E0"/>
    <w:rsid w:val="0059167F"/>
    <w:rsid w:val="00593A4E"/>
    <w:rsid w:val="005A33EF"/>
    <w:rsid w:val="005A360B"/>
    <w:rsid w:val="005A3CB8"/>
    <w:rsid w:val="005A3DFE"/>
    <w:rsid w:val="005A44E5"/>
    <w:rsid w:val="005B30BA"/>
    <w:rsid w:val="005D1A71"/>
    <w:rsid w:val="005D5D12"/>
    <w:rsid w:val="005D63C1"/>
    <w:rsid w:val="005E481A"/>
    <w:rsid w:val="005E5556"/>
    <w:rsid w:val="005E5E34"/>
    <w:rsid w:val="005E6074"/>
    <w:rsid w:val="005F068A"/>
    <w:rsid w:val="005F47FE"/>
    <w:rsid w:val="005F5883"/>
    <w:rsid w:val="005F7A58"/>
    <w:rsid w:val="00603E54"/>
    <w:rsid w:val="0060730C"/>
    <w:rsid w:val="006204F3"/>
    <w:rsid w:val="00621847"/>
    <w:rsid w:val="006227EE"/>
    <w:rsid w:val="00622C91"/>
    <w:rsid w:val="00623407"/>
    <w:rsid w:val="0063180B"/>
    <w:rsid w:val="00632DCB"/>
    <w:rsid w:val="00640F29"/>
    <w:rsid w:val="006463E5"/>
    <w:rsid w:val="00653D1E"/>
    <w:rsid w:val="00663C9C"/>
    <w:rsid w:val="00665A0B"/>
    <w:rsid w:val="00666EF4"/>
    <w:rsid w:val="0066758E"/>
    <w:rsid w:val="00676530"/>
    <w:rsid w:val="00676B13"/>
    <w:rsid w:val="00681AA7"/>
    <w:rsid w:val="00682817"/>
    <w:rsid w:val="00683F2D"/>
    <w:rsid w:val="00697DB3"/>
    <w:rsid w:val="006A2F1F"/>
    <w:rsid w:val="006A55AC"/>
    <w:rsid w:val="006A6660"/>
    <w:rsid w:val="006B04BC"/>
    <w:rsid w:val="006B0979"/>
    <w:rsid w:val="006B1B2F"/>
    <w:rsid w:val="006C3E17"/>
    <w:rsid w:val="006C41EB"/>
    <w:rsid w:val="006C4229"/>
    <w:rsid w:val="006C55AF"/>
    <w:rsid w:val="006D2074"/>
    <w:rsid w:val="006D2EAF"/>
    <w:rsid w:val="006D4C12"/>
    <w:rsid w:val="006D59B4"/>
    <w:rsid w:val="006D5EEB"/>
    <w:rsid w:val="006D67D2"/>
    <w:rsid w:val="006E1ABA"/>
    <w:rsid w:val="006E5E37"/>
    <w:rsid w:val="006F3B24"/>
    <w:rsid w:val="007030B8"/>
    <w:rsid w:val="00703BB2"/>
    <w:rsid w:val="0070406D"/>
    <w:rsid w:val="00706210"/>
    <w:rsid w:val="007063DE"/>
    <w:rsid w:val="00707AC2"/>
    <w:rsid w:val="0071085C"/>
    <w:rsid w:val="00715296"/>
    <w:rsid w:val="0071755E"/>
    <w:rsid w:val="0072274D"/>
    <w:rsid w:val="00723ED5"/>
    <w:rsid w:val="007242E4"/>
    <w:rsid w:val="00731180"/>
    <w:rsid w:val="00731C5D"/>
    <w:rsid w:val="0073752E"/>
    <w:rsid w:val="00737978"/>
    <w:rsid w:val="0074061A"/>
    <w:rsid w:val="0074334D"/>
    <w:rsid w:val="00746BDD"/>
    <w:rsid w:val="00747E4C"/>
    <w:rsid w:val="0075176C"/>
    <w:rsid w:val="00751FA8"/>
    <w:rsid w:val="007542E5"/>
    <w:rsid w:val="00763C32"/>
    <w:rsid w:val="00770DE9"/>
    <w:rsid w:val="00772E44"/>
    <w:rsid w:val="0077433B"/>
    <w:rsid w:val="00774D56"/>
    <w:rsid w:val="007803C6"/>
    <w:rsid w:val="007834AE"/>
    <w:rsid w:val="00785DCC"/>
    <w:rsid w:val="00787FDB"/>
    <w:rsid w:val="00793C16"/>
    <w:rsid w:val="00793CF0"/>
    <w:rsid w:val="00795D7A"/>
    <w:rsid w:val="00797BF3"/>
    <w:rsid w:val="007A1AB9"/>
    <w:rsid w:val="007B0FD5"/>
    <w:rsid w:val="007C1F07"/>
    <w:rsid w:val="007C3CEC"/>
    <w:rsid w:val="007D3695"/>
    <w:rsid w:val="007D3ACB"/>
    <w:rsid w:val="007D4A96"/>
    <w:rsid w:val="007D522D"/>
    <w:rsid w:val="007D66D4"/>
    <w:rsid w:val="007E4668"/>
    <w:rsid w:val="007F60F2"/>
    <w:rsid w:val="00801229"/>
    <w:rsid w:val="008016B7"/>
    <w:rsid w:val="00803974"/>
    <w:rsid w:val="00805607"/>
    <w:rsid w:val="0080607F"/>
    <w:rsid w:val="00810789"/>
    <w:rsid w:val="00816E9D"/>
    <w:rsid w:val="0081776D"/>
    <w:rsid w:val="00820B5D"/>
    <w:rsid w:val="0082500F"/>
    <w:rsid w:val="00834B0E"/>
    <w:rsid w:val="008368EC"/>
    <w:rsid w:val="00841F13"/>
    <w:rsid w:val="008426D7"/>
    <w:rsid w:val="008444C8"/>
    <w:rsid w:val="00846AD2"/>
    <w:rsid w:val="008512F1"/>
    <w:rsid w:val="008544D2"/>
    <w:rsid w:val="00863F65"/>
    <w:rsid w:val="00870349"/>
    <w:rsid w:val="00870C2D"/>
    <w:rsid w:val="008745F5"/>
    <w:rsid w:val="0087467A"/>
    <w:rsid w:val="00874AF0"/>
    <w:rsid w:val="00876714"/>
    <w:rsid w:val="0088405B"/>
    <w:rsid w:val="00891C25"/>
    <w:rsid w:val="008A29D2"/>
    <w:rsid w:val="008A5CEC"/>
    <w:rsid w:val="008B074A"/>
    <w:rsid w:val="008B1BDB"/>
    <w:rsid w:val="008B2A34"/>
    <w:rsid w:val="008B6017"/>
    <w:rsid w:val="008C066C"/>
    <w:rsid w:val="008C0ED3"/>
    <w:rsid w:val="008C3C4E"/>
    <w:rsid w:val="008C5398"/>
    <w:rsid w:val="008C7E2D"/>
    <w:rsid w:val="008D5F34"/>
    <w:rsid w:val="008D6853"/>
    <w:rsid w:val="008E342D"/>
    <w:rsid w:val="008E6C28"/>
    <w:rsid w:val="008F0560"/>
    <w:rsid w:val="008F3CEC"/>
    <w:rsid w:val="008F45FB"/>
    <w:rsid w:val="00902E7D"/>
    <w:rsid w:val="00903211"/>
    <w:rsid w:val="00906D3F"/>
    <w:rsid w:val="0091089B"/>
    <w:rsid w:val="009108E2"/>
    <w:rsid w:val="0091227E"/>
    <w:rsid w:val="0091613A"/>
    <w:rsid w:val="009170F0"/>
    <w:rsid w:val="00917E7C"/>
    <w:rsid w:val="00924D60"/>
    <w:rsid w:val="00927898"/>
    <w:rsid w:val="00930A19"/>
    <w:rsid w:val="00931610"/>
    <w:rsid w:val="00931EB0"/>
    <w:rsid w:val="009335FE"/>
    <w:rsid w:val="009344D7"/>
    <w:rsid w:val="00934F93"/>
    <w:rsid w:val="00940470"/>
    <w:rsid w:val="009444E9"/>
    <w:rsid w:val="00945FAD"/>
    <w:rsid w:val="00946A33"/>
    <w:rsid w:val="00946A50"/>
    <w:rsid w:val="00947220"/>
    <w:rsid w:val="009479F6"/>
    <w:rsid w:val="00950341"/>
    <w:rsid w:val="00950AC0"/>
    <w:rsid w:val="009543A3"/>
    <w:rsid w:val="00956F5E"/>
    <w:rsid w:val="00964950"/>
    <w:rsid w:val="0096626B"/>
    <w:rsid w:val="00972538"/>
    <w:rsid w:val="009734E8"/>
    <w:rsid w:val="009817CC"/>
    <w:rsid w:val="00982F2F"/>
    <w:rsid w:val="00983523"/>
    <w:rsid w:val="00983C31"/>
    <w:rsid w:val="00986B20"/>
    <w:rsid w:val="0099012A"/>
    <w:rsid w:val="009A21CF"/>
    <w:rsid w:val="009A24B6"/>
    <w:rsid w:val="009A322B"/>
    <w:rsid w:val="009A3771"/>
    <w:rsid w:val="009A3F74"/>
    <w:rsid w:val="009A7B91"/>
    <w:rsid w:val="009A7CE6"/>
    <w:rsid w:val="009B7CDB"/>
    <w:rsid w:val="009C0CA1"/>
    <w:rsid w:val="009C1B4D"/>
    <w:rsid w:val="009C1FAC"/>
    <w:rsid w:val="009C3BAD"/>
    <w:rsid w:val="009C5F6F"/>
    <w:rsid w:val="009D033D"/>
    <w:rsid w:val="009D2832"/>
    <w:rsid w:val="009D5FE2"/>
    <w:rsid w:val="009E042C"/>
    <w:rsid w:val="009E6376"/>
    <w:rsid w:val="009E65BC"/>
    <w:rsid w:val="009F1BD3"/>
    <w:rsid w:val="009F1DF6"/>
    <w:rsid w:val="009F1E84"/>
    <w:rsid w:val="009F6623"/>
    <w:rsid w:val="00A005B6"/>
    <w:rsid w:val="00A03562"/>
    <w:rsid w:val="00A078BF"/>
    <w:rsid w:val="00A22D09"/>
    <w:rsid w:val="00A24EC0"/>
    <w:rsid w:val="00A27BAE"/>
    <w:rsid w:val="00A3591F"/>
    <w:rsid w:val="00A36670"/>
    <w:rsid w:val="00A379AD"/>
    <w:rsid w:val="00A40D10"/>
    <w:rsid w:val="00A42843"/>
    <w:rsid w:val="00A43B17"/>
    <w:rsid w:val="00A50AA6"/>
    <w:rsid w:val="00A513F8"/>
    <w:rsid w:val="00A55CC9"/>
    <w:rsid w:val="00A57021"/>
    <w:rsid w:val="00A62F07"/>
    <w:rsid w:val="00A67F1D"/>
    <w:rsid w:val="00A73363"/>
    <w:rsid w:val="00A74AD9"/>
    <w:rsid w:val="00A83237"/>
    <w:rsid w:val="00A84131"/>
    <w:rsid w:val="00A90659"/>
    <w:rsid w:val="00A909D7"/>
    <w:rsid w:val="00A915DC"/>
    <w:rsid w:val="00A935F9"/>
    <w:rsid w:val="00A9509E"/>
    <w:rsid w:val="00A96287"/>
    <w:rsid w:val="00A96633"/>
    <w:rsid w:val="00AA27C2"/>
    <w:rsid w:val="00AA2DCD"/>
    <w:rsid w:val="00AA7FDC"/>
    <w:rsid w:val="00AB05B8"/>
    <w:rsid w:val="00AB0E57"/>
    <w:rsid w:val="00AB6529"/>
    <w:rsid w:val="00AC2FAA"/>
    <w:rsid w:val="00AC70D4"/>
    <w:rsid w:val="00AD26AA"/>
    <w:rsid w:val="00AD4574"/>
    <w:rsid w:val="00AE30A5"/>
    <w:rsid w:val="00AE334D"/>
    <w:rsid w:val="00AF3136"/>
    <w:rsid w:val="00AF3B0C"/>
    <w:rsid w:val="00B0045E"/>
    <w:rsid w:val="00B0054B"/>
    <w:rsid w:val="00B0093C"/>
    <w:rsid w:val="00B02678"/>
    <w:rsid w:val="00B02CD3"/>
    <w:rsid w:val="00B04BCF"/>
    <w:rsid w:val="00B067E3"/>
    <w:rsid w:val="00B0787D"/>
    <w:rsid w:val="00B07981"/>
    <w:rsid w:val="00B07AF1"/>
    <w:rsid w:val="00B10901"/>
    <w:rsid w:val="00B110EE"/>
    <w:rsid w:val="00B1275E"/>
    <w:rsid w:val="00B134EA"/>
    <w:rsid w:val="00B15D4A"/>
    <w:rsid w:val="00B1612A"/>
    <w:rsid w:val="00B1714A"/>
    <w:rsid w:val="00B17CA7"/>
    <w:rsid w:val="00B23B88"/>
    <w:rsid w:val="00B259B5"/>
    <w:rsid w:val="00B25B89"/>
    <w:rsid w:val="00B35779"/>
    <w:rsid w:val="00B36EC5"/>
    <w:rsid w:val="00B379DB"/>
    <w:rsid w:val="00B37CA2"/>
    <w:rsid w:val="00B41AAF"/>
    <w:rsid w:val="00B43B1C"/>
    <w:rsid w:val="00B44237"/>
    <w:rsid w:val="00B45B14"/>
    <w:rsid w:val="00B518D8"/>
    <w:rsid w:val="00B5332F"/>
    <w:rsid w:val="00B5674D"/>
    <w:rsid w:val="00B56966"/>
    <w:rsid w:val="00B61AB9"/>
    <w:rsid w:val="00B66394"/>
    <w:rsid w:val="00B71DCA"/>
    <w:rsid w:val="00B7558D"/>
    <w:rsid w:val="00B80164"/>
    <w:rsid w:val="00B8152A"/>
    <w:rsid w:val="00B82372"/>
    <w:rsid w:val="00B82615"/>
    <w:rsid w:val="00B85327"/>
    <w:rsid w:val="00B86A00"/>
    <w:rsid w:val="00B86D23"/>
    <w:rsid w:val="00B94D7A"/>
    <w:rsid w:val="00B94E41"/>
    <w:rsid w:val="00BA4375"/>
    <w:rsid w:val="00BA55DC"/>
    <w:rsid w:val="00BA7906"/>
    <w:rsid w:val="00BB57E4"/>
    <w:rsid w:val="00BC3963"/>
    <w:rsid w:val="00BC6C58"/>
    <w:rsid w:val="00BD0A9F"/>
    <w:rsid w:val="00BD458E"/>
    <w:rsid w:val="00BD63AA"/>
    <w:rsid w:val="00BD7331"/>
    <w:rsid w:val="00BD75BC"/>
    <w:rsid w:val="00BE101E"/>
    <w:rsid w:val="00BE1327"/>
    <w:rsid w:val="00BE4B91"/>
    <w:rsid w:val="00BE5CC2"/>
    <w:rsid w:val="00BF1F8B"/>
    <w:rsid w:val="00BF52E5"/>
    <w:rsid w:val="00C17182"/>
    <w:rsid w:val="00C20815"/>
    <w:rsid w:val="00C20F7C"/>
    <w:rsid w:val="00C225C2"/>
    <w:rsid w:val="00C23109"/>
    <w:rsid w:val="00C26053"/>
    <w:rsid w:val="00C312AF"/>
    <w:rsid w:val="00C3144A"/>
    <w:rsid w:val="00C4568B"/>
    <w:rsid w:val="00C45D7D"/>
    <w:rsid w:val="00C515EC"/>
    <w:rsid w:val="00C51687"/>
    <w:rsid w:val="00C53DD3"/>
    <w:rsid w:val="00C541B7"/>
    <w:rsid w:val="00C54DCD"/>
    <w:rsid w:val="00C555A8"/>
    <w:rsid w:val="00C578EC"/>
    <w:rsid w:val="00C67F31"/>
    <w:rsid w:val="00C70EF1"/>
    <w:rsid w:val="00C7130F"/>
    <w:rsid w:val="00C752F4"/>
    <w:rsid w:val="00C7688C"/>
    <w:rsid w:val="00C774C6"/>
    <w:rsid w:val="00C77F74"/>
    <w:rsid w:val="00C809BB"/>
    <w:rsid w:val="00C871C1"/>
    <w:rsid w:val="00C8782D"/>
    <w:rsid w:val="00C909C3"/>
    <w:rsid w:val="00C95E5B"/>
    <w:rsid w:val="00CA10B5"/>
    <w:rsid w:val="00CA2A70"/>
    <w:rsid w:val="00CA393A"/>
    <w:rsid w:val="00CA429F"/>
    <w:rsid w:val="00CA43BC"/>
    <w:rsid w:val="00CA777F"/>
    <w:rsid w:val="00CB09FC"/>
    <w:rsid w:val="00CC4DC5"/>
    <w:rsid w:val="00CC7F21"/>
    <w:rsid w:val="00CD1A1B"/>
    <w:rsid w:val="00CD75B4"/>
    <w:rsid w:val="00CE248D"/>
    <w:rsid w:val="00CE3D70"/>
    <w:rsid w:val="00CE65C3"/>
    <w:rsid w:val="00CE6CAB"/>
    <w:rsid w:val="00CF3F9A"/>
    <w:rsid w:val="00CF500B"/>
    <w:rsid w:val="00CF726B"/>
    <w:rsid w:val="00D032B7"/>
    <w:rsid w:val="00D2156B"/>
    <w:rsid w:val="00D31821"/>
    <w:rsid w:val="00D31C32"/>
    <w:rsid w:val="00D326BF"/>
    <w:rsid w:val="00D3273B"/>
    <w:rsid w:val="00D33247"/>
    <w:rsid w:val="00D34A0F"/>
    <w:rsid w:val="00D439F9"/>
    <w:rsid w:val="00D50B31"/>
    <w:rsid w:val="00D6185B"/>
    <w:rsid w:val="00D62CF3"/>
    <w:rsid w:val="00D80D5E"/>
    <w:rsid w:val="00D827C7"/>
    <w:rsid w:val="00D83092"/>
    <w:rsid w:val="00D8475A"/>
    <w:rsid w:val="00D953C0"/>
    <w:rsid w:val="00DA0F88"/>
    <w:rsid w:val="00DA23D8"/>
    <w:rsid w:val="00DA3165"/>
    <w:rsid w:val="00DA4176"/>
    <w:rsid w:val="00DB087D"/>
    <w:rsid w:val="00DB6238"/>
    <w:rsid w:val="00DB7122"/>
    <w:rsid w:val="00DB7718"/>
    <w:rsid w:val="00DC0AD6"/>
    <w:rsid w:val="00DC5DA9"/>
    <w:rsid w:val="00DD19BD"/>
    <w:rsid w:val="00DD1D4B"/>
    <w:rsid w:val="00DD4033"/>
    <w:rsid w:val="00DD4D65"/>
    <w:rsid w:val="00DD64D6"/>
    <w:rsid w:val="00DE0756"/>
    <w:rsid w:val="00DE3626"/>
    <w:rsid w:val="00DF1C6E"/>
    <w:rsid w:val="00DF6644"/>
    <w:rsid w:val="00E03FBA"/>
    <w:rsid w:val="00E106B4"/>
    <w:rsid w:val="00E155F8"/>
    <w:rsid w:val="00E15E9C"/>
    <w:rsid w:val="00E17594"/>
    <w:rsid w:val="00E20105"/>
    <w:rsid w:val="00E20287"/>
    <w:rsid w:val="00E27356"/>
    <w:rsid w:val="00E31605"/>
    <w:rsid w:val="00E3359B"/>
    <w:rsid w:val="00E35507"/>
    <w:rsid w:val="00E3743E"/>
    <w:rsid w:val="00E463BA"/>
    <w:rsid w:val="00E51603"/>
    <w:rsid w:val="00E54C95"/>
    <w:rsid w:val="00E55EEB"/>
    <w:rsid w:val="00E57160"/>
    <w:rsid w:val="00E57C92"/>
    <w:rsid w:val="00E60998"/>
    <w:rsid w:val="00E7376C"/>
    <w:rsid w:val="00E82198"/>
    <w:rsid w:val="00E84D80"/>
    <w:rsid w:val="00E85037"/>
    <w:rsid w:val="00E86050"/>
    <w:rsid w:val="00E86FEF"/>
    <w:rsid w:val="00E901C3"/>
    <w:rsid w:val="00E90758"/>
    <w:rsid w:val="00E90BC6"/>
    <w:rsid w:val="00E91D6D"/>
    <w:rsid w:val="00E91FE7"/>
    <w:rsid w:val="00E93AE4"/>
    <w:rsid w:val="00EA0DA4"/>
    <w:rsid w:val="00EB2EF2"/>
    <w:rsid w:val="00EB38AD"/>
    <w:rsid w:val="00EB4AF2"/>
    <w:rsid w:val="00EC193D"/>
    <w:rsid w:val="00EC58A7"/>
    <w:rsid w:val="00EC6CE3"/>
    <w:rsid w:val="00EC7960"/>
    <w:rsid w:val="00EC79F1"/>
    <w:rsid w:val="00ED3174"/>
    <w:rsid w:val="00ED54D2"/>
    <w:rsid w:val="00EE40D6"/>
    <w:rsid w:val="00EE6F62"/>
    <w:rsid w:val="00EF3E6B"/>
    <w:rsid w:val="00EF4784"/>
    <w:rsid w:val="00EF59C4"/>
    <w:rsid w:val="00F021AD"/>
    <w:rsid w:val="00F03823"/>
    <w:rsid w:val="00F0437D"/>
    <w:rsid w:val="00F07390"/>
    <w:rsid w:val="00F1127E"/>
    <w:rsid w:val="00F20AF7"/>
    <w:rsid w:val="00F2313D"/>
    <w:rsid w:val="00F2551A"/>
    <w:rsid w:val="00F26F5E"/>
    <w:rsid w:val="00F27D4C"/>
    <w:rsid w:val="00F34EF7"/>
    <w:rsid w:val="00F4654D"/>
    <w:rsid w:val="00F466DC"/>
    <w:rsid w:val="00F555CC"/>
    <w:rsid w:val="00F56453"/>
    <w:rsid w:val="00F76DC0"/>
    <w:rsid w:val="00F8057B"/>
    <w:rsid w:val="00F84303"/>
    <w:rsid w:val="00F976FD"/>
    <w:rsid w:val="00FA43C6"/>
    <w:rsid w:val="00FA4E8A"/>
    <w:rsid w:val="00FA514B"/>
    <w:rsid w:val="00FB3C80"/>
    <w:rsid w:val="00FC4F57"/>
    <w:rsid w:val="00FD00C9"/>
    <w:rsid w:val="00FD327F"/>
    <w:rsid w:val="00FD66F0"/>
    <w:rsid w:val="00FE04B2"/>
    <w:rsid w:val="00FE2B22"/>
    <w:rsid w:val="00FE30D9"/>
    <w:rsid w:val="00FE59CE"/>
    <w:rsid w:val="00FE65D9"/>
    <w:rsid w:val="00FF0E2A"/>
    <w:rsid w:val="00FF1F26"/>
    <w:rsid w:val="00FF5CB6"/>
    <w:rsid w:val="00FF6FA7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39EB0"/>
  <w15:docId w15:val="{93DAF5A3-3BB8-4E59-95A8-607A5764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81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26B"/>
    <w:pPr>
      <w:keepNext/>
      <w:widowControl w:val="0"/>
      <w:spacing w:line="240" w:lineRule="atLeast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CF726B"/>
    <w:pPr>
      <w:keepNext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CF72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sid w:val="00CF726B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F72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F726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F72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CF726B"/>
    <w:rPr>
      <w:rFonts w:cs="Times New Roman"/>
      <w:sz w:val="24"/>
      <w:szCs w:val="24"/>
    </w:rPr>
  </w:style>
  <w:style w:type="character" w:styleId="Hypertextovodkaz">
    <w:name w:val="Hyperlink"/>
    <w:uiPriority w:val="99"/>
    <w:rsid w:val="00CF726B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CF726B"/>
    <w:pPr>
      <w:widowControl w:val="0"/>
      <w:spacing w:line="240" w:lineRule="atLeast"/>
      <w:ind w:firstLine="284"/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CF726B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1D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rsid w:val="002D17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2D1778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qFormat/>
    <w:rsid w:val="00AB6529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9170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170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170F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170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70F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9170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1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9CFB-EABE-4C43-B806-50FFF59B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1330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AKCE SEVEROČESKÉ POBOČKY ČBS V ROCE 2006</vt:lpstr>
    </vt:vector>
  </TitlesOfParts>
  <Company>Gymnazium Kadan</Company>
  <LinksUpToDate>false</LinksUpToDate>
  <CharactersWithSpaces>9164</CharactersWithSpaces>
  <SharedDoc>false</SharedDoc>
  <HLinks>
    <vt:vector size="6" baseType="variant"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mailto:ondracek@muzeum-cv.net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AKCE SEVEROČESKÉ POBOČKY ČBS V ROCE 2006</dc:title>
  <dc:creator>bilologie</dc:creator>
  <cp:lastModifiedBy>admin</cp:lastModifiedBy>
  <cp:revision>8</cp:revision>
  <cp:lastPrinted>2013-03-06T07:39:00Z</cp:lastPrinted>
  <dcterms:created xsi:type="dcterms:W3CDTF">2023-03-09T15:57:00Z</dcterms:created>
  <dcterms:modified xsi:type="dcterms:W3CDTF">2023-03-10T18:51:00Z</dcterms:modified>
</cp:coreProperties>
</file>